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C2" w:rsidRDefault="00A172C2" w:rsidP="00A172C2">
      <w:pPr>
        <w:shd w:val="clear" w:color="auto" w:fill="FFFFFF"/>
        <w:spacing w:after="0" w:line="240" w:lineRule="auto"/>
        <w:ind w:firstLine="568"/>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Тема занятия: Особенности развития личности с</w:t>
      </w:r>
      <w:bookmarkStart w:id="0" w:name="_GoBack"/>
      <w:bookmarkEnd w:id="0"/>
      <w:r>
        <w:rPr>
          <w:rFonts w:ascii="Times New Roman" w:eastAsia="Times New Roman" w:hAnsi="Times New Roman" w:cs="Times New Roman"/>
          <w:b/>
          <w:bCs/>
          <w:color w:val="333333"/>
          <w:sz w:val="24"/>
          <w:szCs w:val="24"/>
          <w:lang w:eastAsia="ru-RU"/>
        </w:rPr>
        <w:t>таршеклассника.</w:t>
      </w:r>
    </w:p>
    <w:p w:rsidR="00A172C2" w:rsidRPr="00A172C2" w:rsidRDefault="00A172C2" w:rsidP="00A172C2">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color w:val="333333"/>
          <w:sz w:val="24"/>
          <w:szCs w:val="24"/>
          <w:lang w:eastAsia="ru-RU"/>
        </w:rPr>
        <w:t>Психология развития: подростки, старшие школьники</w:t>
      </w:r>
    </w:p>
    <w:p w:rsidR="00A172C2" w:rsidRDefault="00A172C2" w:rsidP="00A172C2">
      <w:pPr>
        <w:shd w:val="clear" w:color="auto" w:fill="FFFFFF"/>
        <w:spacing w:after="0" w:line="240" w:lineRule="auto"/>
        <w:ind w:firstLine="568"/>
        <w:jc w:val="center"/>
        <w:rPr>
          <w:rFonts w:ascii="Times New Roman" w:eastAsia="Times New Roman" w:hAnsi="Times New Roman" w:cs="Times New Roman"/>
          <w:b/>
          <w:bCs/>
          <w:color w:val="333333"/>
          <w:sz w:val="24"/>
          <w:szCs w:val="24"/>
          <w:lang w:eastAsia="ru-RU"/>
        </w:rPr>
      </w:pPr>
      <w:r w:rsidRPr="00A172C2">
        <w:rPr>
          <w:rFonts w:ascii="Times New Roman" w:eastAsia="Times New Roman" w:hAnsi="Times New Roman" w:cs="Times New Roman"/>
          <w:b/>
          <w:bCs/>
          <w:color w:val="333333"/>
          <w:sz w:val="24"/>
          <w:szCs w:val="24"/>
          <w:lang w:eastAsia="ru-RU"/>
        </w:rPr>
        <w:t>(период ранней юности)</w:t>
      </w:r>
    </w:p>
    <w:p w:rsidR="00A172C2" w:rsidRPr="00A172C2" w:rsidRDefault="00A172C2" w:rsidP="00A172C2">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...Переход от детства к взрослости протекает, как правило, остро и порой драматично, в нем наиболее выпукло переплетены противоречивые тенденции социального развития. С одной стороны, для этого сложного периода показательны негативные проявления, дисгармоничность личности, свертывание и изменение установившихся интересов ребенка, протестующий характер его поведения по отношению к взрослым. С другой стороны, подростковый возраст отличается и массой положительных факторов — возрастает самостоятельность ребенка, более многообразными и содержательными становятся все отношения с другими детьми и взрослыми, значительно расширяется и существенно изменяется сфера его деятельности, развивается ответственное отношение к себе и к другим людям и т.д.</w:t>
      </w:r>
      <w:r w:rsidRPr="00A172C2">
        <w:rPr>
          <w:rFonts w:ascii="Times New Roman" w:eastAsia="Times New Roman" w:hAnsi="Times New Roman" w:cs="Times New Roman"/>
          <w:i/>
          <w:iCs/>
          <w:color w:val="000000"/>
          <w:sz w:val="24"/>
          <w:szCs w:val="24"/>
          <w:lang w:eastAsia="ru-RU"/>
        </w:rPr>
        <w:t> </w:t>
      </w:r>
      <w:r w:rsidRPr="00A172C2">
        <w:rPr>
          <w:rFonts w:ascii="Times New Roman" w:eastAsia="Times New Roman" w:hAnsi="Times New Roman" w:cs="Times New Roman"/>
          <w:color w:val="000000"/>
          <w:sz w:val="24"/>
          <w:szCs w:val="24"/>
          <w:lang w:eastAsia="ru-RU"/>
        </w:rPr>
        <w:t>Главное, данный период отличается выходом ребёнка на качественно новую социальную позицию, в которой реально формируется его сознательное отношение к себе как члену общества...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…ценно то, что современный подросток видит перспективу своей полезности для других, общества в обогащении собственной индивидуальности. Это служит основой для его личностного роста. Но при этом ему, во-первых, не хватает доверия, уважения взрослых, а во-вторых, не всегда создаются возможности для реализации потребности в самореализации.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В общих чертах позиция взрослого сообщества по отношению к детству, характеризуется следующим образом. Уже пять – семь лет тому назад взрослые в своей основной массе потеряли контакты с детьми - им было некогда, не до них. Родительская забота проявлялась в основном в том, чтобы одеть, накормить устроить в престижную школу, хороший кружок, т. е. </w:t>
      </w:r>
      <w:proofErr w:type="gramStart"/>
      <w:r w:rsidRPr="00A172C2">
        <w:rPr>
          <w:rFonts w:ascii="Times New Roman" w:eastAsia="Times New Roman" w:hAnsi="Times New Roman" w:cs="Times New Roman"/>
          <w:color w:val="000000"/>
          <w:sz w:val="24"/>
          <w:szCs w:val="24"/>
          <w:lang w:eastAsia="ru-RU"/>
        </w:rPr>
        <w:t>забота</w:t>
      </w:r>
      <w:proofErr w:type="gramEnd"/>
      <w:r w:rsidRPr="00A172C2">
        <w:rPr>
          <w:rFonts w:ascii="Times New Roman" w:eastAsia="Times New Roman" w:hAnsi="Times New Roman" w:cs="Times New Roman"/>
          <w:color w:val="000000"/>
          <w:sz w:val="24"/>
          <w:szCs w:val="24"/>
          <w:lang w:eastAsia="ru-RU"/>
        </w:rPr>
        <w:t xml:space="preserve"> осуществлялась лишь на потребительском уровне. Духовная часть отдавалась школе, которая, по сути, многие годы не находилась под общественным контролем. Сегодня позиция взрослых отличается чувством отрешенности и беспомощности: с одной стороны, родители, учителя разводят руками, дескать, ничего нельзя с детьми поделать; с другой – детям  стало все дозволено. Это не значит, конечно, что сегодня у нас нет семей, где проявляется многогранная забота о детях. Разумеется – есть, как есть и многие энтузиасты. Взрослые — не однородная группа. Но в целом во взрослом социуме как явлении отсутствует эффективно действующая «решетка» нравственных норм, устанавливаемая взрослым сообществом по отношению к детству. Все это не могло не сказаться и сказалось на характеристике детства в целом.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Произошла </w:t>
      </w:r>
      <w:proofErr w:type="gramStart"/>
      <w:r w:rsidRPr="00A172C2">
        <w:rPr>
          <w:rFonts w:ascii="Times New Roman" w:eastAsia="Times New Roman" w:hAnsi="Times New Roman" w:cs="Times New Roman"/>
          <w:color w:val="000000"/>
          <w:sz w:val="24"/>
          <w:szCs w:val="24"/>
          <w:lang w:eastAsia="ru-RU"/>
        </w:rPr>
        <w:t>интенсивная</w:t>
      </w:r>
      <w:proofErr w:type="gramEnd"/>
      <w:r w:rsidRPr="00A172C2">
        <w:rPr>
          <w:rFonts w:ascii="Times New Roman" w:eastAsia="Times New Roman" w:hAnsi="Times New Roman" w:cs="Times New Roman"/>
          <w:color w:val="000000"/>
          <w:sz w:val="24"/>
          <w:szCs w:val="24"/>
          <w:lang w:eastAsia="ru-RU"/>
        </w:rPr>
        <w:t xml:space="preserve"> примитивизация сознания детей. Отмечается рост цинизма, грубости, жестокости, агрессивности. А за этими внешними проявлениями кроются глубинные внутренние переживания растущих людей — тревожности, страхи, неуверенности, одиночества. В настоящее время это углубившееся чувство одиночества преломляется в особой позиции детей по отношению к взрослым.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Следствием этого является потеря растущими людьми чувства ответственности, инфантилизм, эгоизм, духовная опустошенность, т. е. те современные приобретения детства, которые являются тяжелой потерей для него. Именно эти новые отрицательные приобретения, ведущие к деформации мотивационно-</w:t>
      </w:r>
      <w:proofErr w:type="spellStart"/>
      <w:r w:rsidRPr="00A172C2">
        <w:rPr>
          <w:rFonts w:ascii="Times New Roman" w:eastAsia="Times New Roman" w:hAnsi="Times New Roman" w:cs="Times New Roman"/>
          <w:color w:val="000000"/>
          <w:sz w:val="24"/>
          <w:szCs w:val="24"/>
          <w:lang w:eastAsia="ru-RU"/>
        </w:rPr>
        <w:t>потребностной</w:t>
      </w:r>
      <w:proofErr w:type="spellEnd"/>
      <w:r w:rsidRPr="00A172C2">
        <w:rPr>
          <w:rFonts w:ascii="Times New Roman" w:eastAsia="Times New Roman" w:hAnsi="Times New Roman" w:cs="Times New Roman"/>
          <w:color w:val="000000"/>
          <w:sz w:val="24"/>
          <w:szCs w:val="24"/>
          <w:lang w:eastAsia="ru-RU"/>
        </w:rPr>
        <w:t xml:space="preserve"> сферы личности, вызывают сегодня особое беспокойство, так как здесь мы столкнулись с таким характером конфликтности поколений, в котором кроется опасность своего рода </w:t>
      </w:r>
      <w:proofErr w:type="spellStart"/>
      <w:r w:rsidRPr="00A172C2">
        <w:rPr>
          <w:rFonts w:ascii="Times New Roman" w:eastAsia="Times New Roman" w:hAnsi="Times New Roman" w:cs="Times New Roman"/>
          <w:color w:val="000000"/>
          <w:sz w:val="24"/>
          <w:szCs w:val="24"/>
          <w:lang w:eastAsia="ru-RU"/>
        </w:rPr>
        <w:t>деструктирования</w:t>
      </w:r>
      <w:proofErr w:type="spellEnd"/>
      <w:r w:rsidRPr="00A172C2">
        <w:rPr>
          <w:rFonts w:ascii="Times New Roman" w:eastAsia="Times New Roman" w:hAnsi="Times New Roman" w:cs="Times New Roman"/>
          <w:color w:val="000000"/>
          <w:sz w:val="24"/>
          <w:szCs w:val="24"/>
          <w:lang w:eastAsia="ru-RU"/>
        </w:rPr>
        <w:t xml:space="preserve"> всей системы наследования культурно-исторического опыта.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A172C2">
        <w:rPr>
          <w:rFonts w:ascii="Times New Roman" w:eastAsia="Times New Roman" w:hAnsi="Times New Roman" w:cs="Times New Roman"/>
          <w:color w:val="000000"/>
          <w:sz w:val="24"/>
          <w:szCs w:val="24"/>
          <w:lang w:eastAsia="ru-RU"/>
        </w:rPr>
        <w:t xml:space="preserve">Подростки в современной ситуации оказались в наиболее трудном положении, потому что их потребность в приобщении, причастности к обществу, стремление к самоутверждению, самосовершенствованию, с одной стороны, стимулируется происходящими сейчас процессами; с другой — жестко сталкивается, во-первых, с отсутствием понимания, уважения со стороны взрослого сообщества, которое не </w:t>
      </w:r>
      <w:r w:rsidRPr="00A172C2">
        <w:rPr>
          <w:rFonts w:ascii="Times New Roman" w:eastAsia="Times New Roman" w:hAnsi="Times New Roman" w:cs="Times New Roman"/>
          <w:color w:val="000000"/>
          <w:sz w:val="24"/>
          <w:szCs w:val="24"/>
          <w:lang w:eastAsia="ru-RU"/>
        </w:rPr>
        <w:lastRenderedPageBreak/>
        <w:t>подчеркивает, не фиксирует, атрибутивно не обозначает самостоятельность, общественную ценность растущего человека;</w:t>
      </w:r>
      <w:proofErr w:type="gramEnd"/>
      <w:r w:rsidRPr="00A172C2">
        <w:rPr>
          <w:rFonts w:ascii="Times New Roman" w:eastAsia="Times New Roman" w:hAnsi="Times New Roman" w:cs="Times New Roman"/>
          <w:color w:val="000000"/>
          <w:sz w:val="24"/>
          <w:szCs w:val="24"/>
          <w:lang w:eastAsia="ru-RU"/>
        </w:rPr>
        <w:t xml:space="preserve"> во-вторых, отсутствием условий для реального выхода подростка на серьезные дела общества. Данное противоречие приводит к острому внутреннему конфликту и искусственной задержке личностного развития подростков, лишая их возможности занять активную социальную позицию</w:t>
      </w:r>
      <w:r w:rsidRPr="00A172C2">
        <w:rPr>
          <w:rFonts w:ascii="Times New Roman" w:eastAsia="Times New Roman" w:hAnsi="Times New Roman" w:cs="Times New Roman"/>
          <w:b/>
          <w:bCs/>
          <w:color w:val="000000"/>
          <w:sz w:val="24"/>
          <w:szCs w:val="24"/>
          <w:lang w:eastAsia="ru-RU"/>
        </w:rPr>
        <w:t>.</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A172C2">
        <w:rPr>
          <w:rFonts w:ascii="Times New Roman" w:eastAsia="Times New Roman" w:hAnsi="Times New Roman" w:cs="Times New Roman"/>
          <w:color w:val="000000"/>
          <w:sz w:val="24"/>
          <w:szCs w:val="24"/>
          <w:lang w:eastAsia="ru-RU"/>
        </w:rPr>
        <w:t>Расхождение между стремлениями подростка, связанными с осознанием своих возможностей, утверждением себя как личности, и положением ребенка-школьника, зависимого от воли взрослого, вызывает у него желание вырваться за рамки повседневной школьной жизни в самостоятельную, общественно значимую, что находит, в частности, отражение в мечтах.</w:t>
      </w:r>
      <w:proofErr w:type="gramEnd"/>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Тревожит существенное углубление в последние годы кризиса самооценки детей подросткового возраста.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Причина кроется, прежде всего, в отсутствии возможности удовлетворись обостренную потребность подростка в общественном признании, что задерживает его личностное самоопределение, интенсифицирует </w:t>
      </w:r>
      <w:proofErr w:type="spellStart"/>
      <w:r w:rsidRPr="00A172C2">
        <w:rPr>
          <w:rFonts w:ascii="Times New Roman" w:eastAsia="Times New Roman" w:hAnsi="Times New Roman" w:cs="Times New Roman"/>
          <w:color w:val="000000"/>
          <w:sz w:val="24"/>
          <w:szCs w:val="24"/>
          <w:lang w:eastAsia="ru-RU"/>
        </w:rPr>
        <w:t>квазипотребности</w:t>
      </w:r>
      <w:proofErr w:type="spellEnd"/>
      <w:r w:rsidRPr="00A172C2">
        <w:rPr>
          <w:rFonts w:ascii="Times New Roman" w:eastAsia="Times New Roman" w:hAnsi="Times New Roman" w:cs="Times New Roman"/>
          <w:color w:val="000000"/>
          <w:sz w:val="24"/>
          <w:szCs w:val="24"/>
          <w:lang w:eastAsia="ru-RU"/>
        </w:rPr>
        <w:t xml:space="preserve">, </w:t>
      </w:r>
      <w:proofErr w:type="spellStart"/>
      <w:r w:rsidRPr="00A172C2">
        <w:rPr>
          <w:rFonts w:ascii="Times New Roman" w:eastAsia="Times New Roman" w:hAnsi="Times New Roman" w:cs="Times New Roman"/>
          <w:color w:val="000000"/>
          <w:sz w:val="24"/>
          <w:szCs w:val="24"/>
          <w:lang w:eastAsia="ru-RU"/>
        </w:rPr>
        <w:t>квазиинтересы</w:t>
      </w:r>
      <w:proofErr w:type="spellEnd"/>
      <w:r w:rsidRPr="00A172C2">
        <w:rPr>
          <w:rFonts w:ascii="Times New Roman" w:eastAsia="Times New Roman" w:hAnsi="Times New Roman" w:cs="Times New Roman"/>
          <w:color w:val="000000"/>
          <w:sz w:val="24"/>
          <w:szCs w:val="24"/>
          <w:lang w:eastAsia="ru-RU"/>
        </w:rPr>
        <w:t xml:space="preserve">. Отражается это в тяге подростков к интимно-личному и стихийно-групповому общению со сверстниками, в появлении разного рода уличных компаний, неформальных групп, где состояния взаимной </w:t>
      </w:r>
      <w:proofErr w:type="spellStart"/>
      <w:r w:rsidRPr="00A172C2">
        <w:rPr>
          <w:rFonts w:ascii="Times New Roman" w:eastAsia="Times New Roman" w:hAnsi="Times New Roman" w:cs="Times New Roman"/>
          <w:color w:val="000000"/>
          <w:sz w:val="24"/>
          <w:szCs w:val="24"/>
          <w:lang w:eastAsia="ru-RU"/>
        </w:rPr>
        <w:t>непонятости</w:t>
      </w:r>
      <w:proofErr w:type="spellEnd"/>
      <w:r w:rsidRPr="00A172C2">
        <w:rPr>
          <w:rFonts w:ascii="Times New Roman" w:eastAsia="Times New Roman" w:hAnsi="Times New Roman" w:cs="Times New Roman"/>
          <w:color w:val="000000"/>
          <w:sz w:val="24"/>
          <w:szCs w:val="24"/>
          <w:lang w:eastAsia="ru-RU"/>
        </w:rPr>
        <w:t xml:space="preserve"> подростков во взрослом мире суммируются и интегрируются, обеспечивая условия для «замещения» потребности в установлении отношений с обществом. Именно в процессе стихийно-группового общения устойчивый характер приобретают беспокоящие общество моменты в поведении части подростков - агрессивность, повышенная тревожность, замкнутость и др. ...</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Полученные данные свидетельствуют о том, что если потребность подростка в интимно-личном общении в основном удовлетворяется (30 и 34%), то потребность в социально-ориентированной форме остаётся неудовлетворенной в 38,5% случаев. </w:t>
      </w:r>
      <w:proofErr w:type="spellStart"/>
      <w:r w:rsidRPr="00A172C2">
        <w:rPr>
          <w:rFonts w:ascii="Times New Roman" w:eastAsia="Times New Roman" w:hAnsi="Times New Roman" w:cs="Times New Roman"/>
          <w:color w:val="000000"/>
          <w:sz w:val="24"/>
          <w:szCs w:val="24"/>
          <w:lang w:eastAsia="ru-RU"/>
        </w:rPr>
        <w:t>Фрустрированность</w:t>
      </w:r>
      <w:proofErr w:type="spellEnd"/>
      <w:r w:rsidRPr="00A172C2">
        <w:rPr>
          <w:rFonts w:ascii="Times New Roman" w:eastAsia="Times New Roman" w:hAnsi="Times New Roman" w:cs="Times New Roman"/>
          <w:color w:val="000000"/>
          <w:sz w:val="24"/>
          <w:szCs w:val="24"/>
          <w:lang w:eastAsia="ru-RU"/>
        </w:rPr>
        <w:t xml:space="preserve"> подростков порождает потребность в стихийно-групповом общении, хотя изначально она выражена у незначительного числа детей.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Не случайно от 11 до 15 лет наблюдается отчетливая тенденция предпочитать не интимно-личное и стихийно-групповое общение, а социально ориентированную его форму, создающую для подростков действительные условия их признания как социально значимых лиц...</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Данное положение тесно связано со </w:t>
      </w:r>
      <w:proofErr w:type="gramStart"/>
      <w:r w:rsidRPr="00A172C2">
        <w:rPr>
          <w:rFonts w:ascii="Times New Roman" w:eastAsia="Times New Roman" w:hAnsi="Times New Roman" w:cs="Times New Roman"/>
          <w:color w:val="000000"/>
          <w:sz w:val="24"/>
          <w:szCs w:val="24"/>
          <w:lang w:eastAsia="ru-RU"/>
        </w:rPr>
        <w:t>свойственным для подростка</w:t>
      </w:r>
      <w:proofErr w:type="gramEnd"/>
      <w:r w:rsidRPr="00A172C2">
        <w:rPr>
          <w:rFonts w:ascii="Times New Roman" w:eastAsia="Times New Roman" w:hAnsi="Times New Roman" w:cs="Times New Roman"/>
          <w:color w:val="000000"/>
          <w:sz w:val="24"/>
          <w:szCs w:val="24"/>
          <w:lang w:eastAsia="ru-RU"/>
        </w:rPr>
        <w:t xml:space="preserve"> активным стремлением к занятию новой социальной позиции, с осознанием им своего «Я» и утверждением во взрослом мире. Выступая как важный этап становления личности, подростковый возраст представляет вместе с тем не единовременный акт, а сложный этап в процессе личного развития, отличающийся </w:t>
      </w:r>
      <w:proofErr w:type="spellStart"/>
      <w:r w:rsidRPr="00A172C2">
        <w:rPr>
          <w:rFonts w:ascii="Times New Roman" w:eastAsia="Times New Roman" w:hAnsi="Times New Roman" w:cs="Times New Roman"/>
          <w:color w:val="000000"/>
          <w:sz w:val="24"/>
          <w:szCs w:val="24"/>
          <w:lang w:eastAsia="ru-RU"/>
        </w:rPr>
        <w:t>равноуровневыми</w:t>
      </w:r>
      <w:proofErr w:type="spellEnd"/>
      <w:r w:rsidRPr="00A172C2">
        <w:rPr>
          <w:rFonts w:ascii="Times New Roman" w:eastAsia="Times New Roman" w:hAnsi="Times New Roman" w:cs="Times New Roman"/>
          <w:color w:val="000000"/>
          <w:sz w:val="24"/>
          <w:szCs w:val="24"/>
          <w:lang w:eastAsia="ru-RU"/>
        </w:rPr>
        <w:t xml:space="preserve"> характеристиками социального созревания.</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По мере взросления у подростка изменяются характер и особенности видения себя в обществе, восприятие общества, иерархии общественных связей, изменяются его мотивы и степень их адекватности общественным потребностям...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A172C2">
        <w:rPr>
          <w:rFonts w:ascii="Times New Roman" w:eastAsia="Times New Roman" w:hAnsi="Times New Roman" w:cs="Times New Roman"/>
          <w:color w:val="000000"/>
          <w:sz w:val="24"/>
          <w:szCs w:val="24"/>
          <w:lang w:eastAsia="ru-RU"/>
        </w:rPr>
        <w:t>Дифференцированный анализ кардинально нового психического состояния современного подростка, определяемого потребностью растущего человека утвердить себя окружающем мире, реализовать себя в обществе, позволил установить и содержательно охарактеризовать психологически разные уровни, своего рода </w:t>
      </w:r>
      <w:r w:rsidRPr="00A172C2">
        <w:rPr>
          <w:rFonts w:ascii="Times New Roman" w:eastAsia="Times New Roman" w:hAnsi="Times New Roman" w:cs="Times New Roman"/>
          <w:b/>
          <w:bCs/>
          <w:i/>
          <w:iCs/>
          <w:color w:val="000000"/>
          <w:sz w:val="24"/>
          <w:szCs w:val="24"/>
          <w:lang w:eastAsia="ru-RU"/>
        </w:rPr>
        <w:t>три стадии процесса развития подростка</w:t>
      </w:r>
      <w:r w:rsidRPr="00A172C2">
        <w:rPr>
          <w:rFonts w:ascii="Times New Roman" w:eastAsia="Times New Roman" w:hAnsi="Times New Roman" w:cs="Times New Roman"/>
          <w:color w:val="000000"/>
          <w:sz w:val="24"/>
          <w:szCs w:val="24"/>
          <w:lang w:eastAsia="ru-RU"/>
        </w:rPr>
        <w:t>.</w:t>
      </w:r>
      <w:proofErr w:type="gramEnd"/>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Первый </w:t>
      </w:r>
      <w:r w:rsidRPr="00A172C2">
        <w:rPr>
          <w:rFonts w:ascii="Times New Roman" w:eastAsia="Times New Roman" w:hAnsi="Times New Roman" w:cs="Times New Roman"/>
          <w:color w:val="000000"/>
          <w:sz w:val="24"/>
          <w:szCs w:val="24"/>
          <w:lang w:eastAsia="ru-RU"/>
        </w:rPr>
        <w:t>условно назван «Локально-капризный». Он отличается тем, что стремление 10-11–летнего ребенка к самостоятельности проявляется в потребности признания со стороны взрослых его возможностей и значения, через решение, как правило, частных задач. Поэтому мы и называем его локальным, а капризным потому, что преобладают в нем ситуативно-обусловленные эмоции. Причем эмоционально окрашенное стремление к самостоятельности проявляется у разных детей по-разному, что отражается, в частности, в мотивационных структурах.</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lastRenderedPageBreak/>
        <w:t xml:space="preserve">Характерно, что </w:t>
      </w:r>
      <w:proofErr w:type="gramStart"/>
      <w:r w:rsidRPr="00A172C2">
        <w:rPr>
          <w:rFonts w:ascii="Times New Roman" w:eastAsia="Times New Roman" w:hAnsi="Times New Roman" w:cs="Times New Roman"/>
          <w:color w:val="000000"/>
          <w:sz w:val="24"/>
          <w:szCs w:val="24"/>
          <w:lang w:eastAsia="ru-RU"/>
        </w:rPr>
        <w:t>десяти-одиннадцатилетние</w:t>
      </w:r>
      <w:proofErr w:type="gramEnd"/>
      <w:r w:rsidRPr="00A172C2">
        <w:rPr>
          <w:rFonts w:ascii="Times New Roman" w:eastAsia="Times New Roman" w:hAnsi="Times New Roman" w:cs="Times New Roman"/>
          <w:color w:val="000000"/>
          <w:sz w:val="24"/>
          <w:szCs w:val="24"/>
          <w:lang w:eastAsia="ru-RU"/>
        </w:rPr>
        <w:t xml:space="preserve"> дети всячески стараются получить признание самого факта их взросления. Причем у части младших подростков оно выражается в желании отстоять свое право быть как взрослые, добиться признания своей взрослости (на уровне, например, «я не могу идти на улицу в том пальто, в каком хочу»). У других детей стремление к признанию взрослости заключается в жажде получить признание их новых возможностей; у третьих — участвовать в разнообразных делах наравне </w:t>
      </w:r>
      <w:proofErr w:type="gramStart"/>
      <w:r w:rsidRPr="00A172C2">
        <w:rPr>
          <w:rFonts w:ascii="Times New Roman" w:eastAsia="Times New Roman" w:hAnsi="Times New Roman" w:cs="Times New Roman"/>
          <w:color w:val="000000"/>
          <w:sz w:val="24"/>
          <w:szCs w:val="24"/>
          <w:lang w:eastAsia="ru-RU"/>
        </w:rPr>
        <w:t>со</w:t>
      </w:r>
      <w:proofErr w:type="gramEnd"/>
      <w:r w:rsidRPr="00A172C2">
        <w:rPr>
          <w:rFonts w:ascii="Times New Roman" w:eastAsia="Times New Roman" w:hAnsi="Times New Roman" w:cs="Times New Roman"/>
          <w:color w:val="000000"/>
          <w:sz w:val="24"/>
          <w:szCs w:val="24"/>
          <w:lang w:eastAsia="ru-RU"/>
        </w:rPr>
        <w:t xml:space="preserve"> взрослыми.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A172C2">
        <w:rPr>
          <w:rFonts w:ascii="Times New Roman" w:eastAsia="Times New Roman" w:hAnsi="Times New Roman" w:cs="Times New Roman"/>
          <w:b/>
          <w:bCs/>
          <w:i/>
          <w:iCs/>
          <w:color w:val="000000"/>
          <w:sz w:val="24"/>
          <w:szCs w:val="24"/>
          <w:lang w:eastAsia="ru-RU"/>
        </w:rPr>
        <w:t>Второй</w:t>
      </w:r>
      <w:r w:rsidRPr="00A172C2">
        <w:rPr>
          <w:rFonts w:ascii="Times New Roman" w:eastAsia="Times New Roman" w:hAnsi="Times New Roman" w:cs="Times New Roman"/>
          <w:color w:val="000000"/>
          <w:sz w:val="24"/>
          <w:szCs w:val="24"/>
          <w:lang w:eastAsia="ru-RU"/>
        </w:rPr>
        <w:t> уровень-стадию мы условно назвали «право-значимым». 12—13-летний ребенок уже не удовлетворяется своим участием в определенной совокупности дел, решений, у него развертывается потребность в общественном признании, происходит освоение не только своих обязанностей, но, главное, прав в семье, обществе («Я тоже имею право...»), формируется стремление к взрослости не на уровне «я хочу», а на уровне «я могу», и «я должен».</w:t>
      </w:r>
      <w:proofErr w:type="gramEnd"/>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На третьем</w:t>
      </w:r>
      <w:r w:rsidRPr="00A172C2">
        <w:rPr>
          <w:rFonts w:ascii="Times New Roman" w:eastAsia="Times New Roman" w:hAnsi="Times New Roman" w:cs="Times New Roman"/>
          <w:color w:val="000000"/>
          <w:sz w:val="24"/>
          <w:szCs w:val="24"/>
          <w:lang w:eastAsia="ru-RU"/>
        </w:rPr>
        <w:t xml:space="preserve"> уровне-стадии «утверждающе-действенной», у 14—15-летнего подростка развивается готовность к функционированию во взрослом мире, что порождает стремление применить свои возможности, проявить себя, которое ведет к осознанию своей социальной </w:t>
      </w:r>
      <w:proofErr w:type="spellStart"/>
      <w:r w:rsidRPr="00A172C2">
        <w:rPr>
          <w:rFonts w:ascii="Times New Roman" w:eastAsia="Times New Roman" w:hAnsi="Times New Roman" w:cs="Times New Roman"/>
          <w:color w:val="000000"/>
          <w:sz w:val="24"/>
          <w:szCs w:val="24"/>
          <w:lang w:eastAsia="ru-RU"/>
        </w:rPr>
        <w:t>приобщенности</w:t>
      </w:r>
      <w:proofErr w:type="spellEnd"/>
      <w:r w:rsidRPr="00A172C2">
        <w:rPr>
          <w:rFonts w:ascii="Times New Roman" w:eastAsia="Times New Roman" w:hAnsi="Times New Roman" w:cs="Times New Roman"/>
          <w:color w:val="000000"/>
          <w:sz w:val="24"/>
          <w:szCs w:val="24"/>
          <w:lang w:eastAsia="ru-RU"/>
        </w:rPr>
        <w:t xml:space="preserve">, обостряя потребность в самоопределении, самореализации. </w:t>
      </w:r>
      <w:proofErr w:type="gramStart"/>
      <w:r w:rsidRPr="00A172C2">
        <w:rPr>
          <w:rFonts w:ascii="Times New Roman" w:eastAsia="Times New Roman" w:hAnsi="Times New Roman" w:cs="Times New Roman"/>
          <w:color w:val="000000"/>
          <w:sz w:val="24"/>
          <w:szCs w:val="24"/>
          <w:lang w:eastAsia="ru-RU"/>
        </w:rPr>
        <w:t xml:space="preserve">Возникает новый, более высокий уровень осознания своей </w:t>
      </w:r>
      <w:proofErr w:type="spellStart"/>
      <w:r w:rsidRPr="00A172C2">
        <w:rPr>
          <w:rFonts w:ascii="Times New Roman" w:eastAsia="Times New Roman" w:hAnsi="Times New Roman" w:cs="Times New Roman"/>
          <w:color w:val="000000"/>
          <w:sz w:val="24"/>
          <w:szCs w:val="24"/>
          <w:lang w:eastAsia="ru-RU"/>
        </w:rPr>
        <w:t>приобщенности</w:t>
      </w:r>
      <w:proofErr w:type="spellEnd"/>
      <w:r w:rsidRPr="00A172C2">
        <w:rPr>
          <w:rFonts w:ascii="Times New Roman" w:eastAsia="Times New Roman" w:hAnsi="Times New Roman" w:cs="Times New Roman"/>
          <w:color w:val="000000"/>
          <w:sz w:val="24"/>
          <w:szCs w:val="24"/>
          <w:lang w:eastAsia="ru-RU"/>
        </w:rPr>
        <w:t xml:space="preserve"> к обществу в реально взрослой позиции ответственного человека, выполняющего серьезную социальную роль.</w:t>
      </w:r>
      <w:proofErr w:type="gramEnd"/>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Таким образом, изучение развития детей на подростковом этапе, на основе изменения одного из главных показателей их психического состояния — потребности в самостоятельности, самоутверждении, дает возможность рассматривать не просто младших и старших подростков, но раскрыть сложную динамику их </w:t>
      </w:r>
      <w:proofErr w:type="spellStart"/>
      <w:r w:rsidRPr="00A172C2">
        <w:rPr>
          <w:rFonts w:ascii="Times New Roman" w:eastAsia="Times New Roman" w:hAnsi="Times New Roman" w:cs="Times New Roman"/>
          <w:color w:val="000000"/>
          <w:sz w:val="24"/>
          <w:szCs w:val="24"/>
          <w:lang w:eastAsia="ru-RU"/>
        </w:rPr>
        <w:t>поуровневого</w:t>
      </w:r>
      <w:proofErr w:type="spellEnd"/>
      <w:r w:rsidRPr="00A172C2">
        <w:rPr>
          <w:rFonts w:ascii="Times New Roman" w:eastAsia="Times New Roman" w:hAnsi="Times New Roman" w:cs="Times New Roman"/>
          <w:color w:val="000000"/>
          <w:sz w:val="24"/>
          <w:szCs w:val="24"/>
          <w:lang w:eastAsia="ru-RU"/>
        </w:rPr>
        <w:t xml:space="preserve"> развития. Причем, самоутверждение — это лишь один из компонентов того особого психического состояния, которое является определяющим для всего периода подросткового возраста и заключает главные тенденции в развитии социальной зрелости растущих людей...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Типичную картину </w:t>
      </w:r>
      <w:proofErr w:type="spellStart"/>
      <w:r w:rsidRPr="00A172C2">
        <w:rPr>
          <w:rFonts w:ascii="Times New Roman" w:eastAsia="Times New Roman" w:hAnsi="Times New Roman" w:cs="Times New Roman"/>
          <w:color w:val="000000"/>
          <w:sz w:val="24"/>
          <w:szCs w:val="24"/>
          <w:lang w:eastAsia="ru-RU"/>
        </w:rPr>
        <w:t>поуровневых</w:t>
      </w:r>
      <w:proofErr w:type="spellEnd"/>
      <w:r w:rsidRPr="00A172C2">
        <w:rPr>
          <w:rFonts w:ascii="Times New Roman" w:eastAsia="Times New Roman" w:hAnsi="Times New Roman" w:cs="Times New Roman"/>
          <w:color w:val="000000"/>
          <w:sz w:val="24"/>
          <w:szCs w:val="24"/>
          <w:lang w:eastAsia="ru-RU"/>
        </w:rPr>
        <w:t xml:space="preserve"> изменений социального развития личности подростка на разных стадиях этого возрастного периода дает анализ такого компонента самосознания, как </w:t>
      </w:r>
      <w:r w:rsidRPr="00A172C2">
        <w:rPr>
          <w:rFonts w:ascii="Times New Roman" w:eastAsia="Times New Roman" w:hAnsi="Times New Roman" w:cs="Times New Roman"/>
          <w:b/>
          <w:bCs/>
          <w:i/>
          <w:iCs/>
          <w:color w:val="000000"/>
          <w:sz w:val="24"/>
          <w:szCs w:val="24"/>
          <w:lang w:eastAsia="ru-RU"/>
        </w:rPr>
        <w:t>самооценка.</w:t>
      </w:r>
      <w:r w:rsidRPr="00A172C2">
        <w:rPr>
          <w:rFonts w:ascii="Times New Roman" w:eastAsia="Times New Roman" w:hAnsi="Times New Roman" w:cs="Times New Roman"/>
          <w:color w:val="000000"/>
          <w:sz w:val="24"/>
          <w:szCs w:val="24"/>
          <w:lang w:eastAsia="ru-RU"/>
        </w:rPr>
        <w:t> </w:t>
      </w:r>
      <w:proofErr w:type="gramStart"/>
      <w:r w:rsidRPr="00A172C2">
        <w:rPr>
          <w:rFonts w:ascii="Times New Roman" w:eastAsia="Times New Roman" w:hAnsi="Times New Roman" w:cs="Times New Roman"/>
          <w:color w:val="000000"/>
          <w:sz w:val="24"/>
          <w:szCs w:val="24"/>
          <w:lang w:eastAsia="ru-RU"/>
        </w:rPr>
        <w:t>Необходимо отметить, что исследование самооценки, отражающей многослойные отношения подростка к себе, своим возможностям и поступкам, к окружающим, позволяет проникнуть в характер развития такого личностного образования, как социальная ответственность — за себя в общем деле, за это дело и за других людей, свидетельствуя в итоге о степени принятия растущим человеком ценностей, целей и идеалов общества.</w:t>
      </w:r>
      <w:proofErr w:type="gramEnd"/>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Другим важным механизмом самосознания выступает </w:t>
      </w:r>
      <w:r w:rsidRPr="00A172C2">
        <w:rPr>
          <w:rFonts w:ascii="Times New Roman" w:eastAsia="Times New Roman" w:hAnsi="Times New Roman" w:cs="Times New Roman"/>
          <w:b/>
          <w:bCs/>
          <w:i/>
          <w:iCs/>
          <w:color w:val="000000"/>
          <w:sz w:val="24"/>
          <w:szCs w:val="24"/>
          <w:lang w:eastAsia="ru-RU"/>
        </w:rPr>
        <w:t>личностная рефлексия</w:t>
      </w:r>
      <w:r w:rsidRPr="00A172C2">
        <w:rPr>
          <w:rFonts w:ascii="Times New Roman" w:eastAsia="Times New Roman" w:hAnsi="Times New Roman" w:cs="Times New Roman"/>
          <w:color w:val="000000"/>
          <w:sz w:val="24"/>
          <w:szCs w:val="24"/>
          <w:lang w:eastAsia="ru-RU"/>
        </w:rPr>
        <w:t>, представляющая собой форму осознания подростком, как своего внутреннего мира, так и понимания внутреннего мира других людей...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Значимым показателем социального развития выступают </w:t>
      </w:r>
      <w:r w:rsidRPr="00A172C2">
        <w:rPr>
          <w:rFonts w:ascii="Times New Roman" w:eastAsia="Times New Roman" w:hAnsi="Times New Roman" w:cs="Times New Roman"/>
          <w:b/>
          <w:bCs/>
          <w:i/>
          <w:iCs/>
          <w:color w:val="000000"/>
          <w:sz w:val="24"/>
          <w:szCs w:val="24"/>
          <w:lang w:eastAsia="ru-RU"/>
        </w:rPr>
        <w:t>интересы</w:t>
      </w:r>
      <w:r w:rsidRPr="00A172C2">
        <w:rPr>
          <w:rFonts w:ascii="Times New Roman" w:eastAsia="Times New Roman" w:hAnsi="Times New Roman" w:cs="Times New Roman"/>
          <w:color w:val="000000"/>
          <w:sz w:val="24"/>
          <w:szCs w:val="24"/>
          <w:lang w:eastAsia="ru-RU"/>
        </w:rPr>
        <w:t> растущих людей, в которых выражается направленность личности, ее интеллектуальная и эмоциональная активность.</w:t>
      </w:r>
    </w:p>
    <w:p w:rsid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Итак, процесс развития ребенка в подростковом возрасте имеет разные уровни социального созревания, фиксируемые в последовательных стадиях становления личности. Этот процесс отличается сложными сдвигами, прерывистостью тенденций, глубокой дифференциацией и расслоениями. В то же время четко проявляется особая пластичность и </w:t>
      </w:r>
      <w:proofErr w:type="spellStart"/>
      <w:r w:rsidRPr="00A172C2">
        <w:rPr>
          <w:rFonts w:ascii="Times New Roman" w:eastAsia="Times New Roman" w:hAnsi="Times New Roman" w:cs="Times New Roman"/>
          <w:color w:val="000000"/>
          <w:sz w:val="24"/>
          <w:szCs w:val="24"/>
          <w:lang w:eastAsia="ru-RU"/>
        </w:rPr>
        <w:t>сензитивность</w:t>
      </w:r>
      <w:proofErr w:type="spellEnd"/>
      <w:r w:rsidRPr="00A172C2">
        <w:rPr>
          <w:rFonts w:ascii="Times New Roman" w:eastAsia="Times New Roman" w:hAnsi="Times New Roman" w:cs="Times New Roman"/>
          <w:color w:val="000000"/>
          <w:sz w:val="24"/>
          <w:szCs w:val="24"/>
          <w:lang w:eastAsia="ru-RU"/>
        </w:rPr>
        <w:t xml:space="preserve"> определенных стадий этого важного периода онтогенеза к социальному развитию, формированию личностного самоопределения растущих людей.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172C2" w:rsidRPr="00A172C2" w:rsidRDefault="00A172C2" w:rsidP="00A172C2">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color w:val="333333"/>
          <w:sz w:val="24"/>
          <w:szCs w:val="24"/>
          <w:lang w:eastAsia="ru-RU"/>
        </w:rPr>
        <w:t>2. Трудности в развитии подростка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В последнее время проблема общения с «трудными» детьми стала чрезвычайно актуальной. Происходит это потому, что численность таких детей неуклонно растет. Если </w:t>
      </w:r>
      <w:r w:rsidRPr="00A172C2">
        <w:rPr>
          <w:rFonts w:ascii="Times New Roman" w:eastAsia="Times New Roman" w:hAnsi="Times New Roman" w:cs="Times New Roman"/>
          <w:color w:val="000000"/>
          <w:sz w:val="24"/>
          <w:szCs w:val="24"/>
          <w:lang w:eastAsia="ru-RU"/>
        </w:rPr>
        <w:lastRenderedPageBreak/>
        <w:t>в 90 годы «трудными» детьми становились по преимуществу подростки, то теперь дети попадают в данную категорию нередко уже в возрасте 7-11 лет, а может и меньше.</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Сейчас очень много говорят о том, что нынешнее поколение детей - это трудные дети. Современная педагогика слова «трудные дети», «трудный ребёнок» старается использовать как можно реже, заменяя их словами «дети группы риска», «педагогически запушенные дети», «социально запущенные дети» или «дети нестандартного поведения», «учащиеся с проблемами».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Я проанализировала, что ребенок на каждом возрастном этапе преодолевает трудности, то всех детей можно называть трудными в какой-то момент, но все-таки такой термин применяют лишь к тем детям, проблемы которых никогда не прекращаются и не зависят от возраста.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Трудные дети не желают учиться, у них отсутствует уважительное отношение к учителям, воспитателям авторитет сверстников завоевывается с помощью физической силы. Именно такие дети чаще всего становятся на путь правонарушений, так как чаще всего отвергаются коллективом одноклассников. В таких случаях мы часто наблюдаем, что дети «уходят» из школы - интернат, он сближается с другими «отверженными». Дети зачастую бывают грубыми, циничными, не умеют соотносить свои поступки с нормами поведения. Мальчики часто вспыльчивы, возбудимы. Они легко вступают в драки, могут стать мстительными, злопамятными, проявить жестокость, но это является маскировкой.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shd w:val="clear" w:color="auto" w:fill="FFFFFF"/>
          <w:lang w:eastAsia="ru-RU"/>
        </w:rPr>
        <w:t>Особо негативную роль играет отсутствие единства требований со стороны учителей и воспитателей. Ребенок не желает выполнять их требования, тем более что они бывают иногда полярными.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shd w:val="clear" w:color="auto" w:fill="FFFFFF"/>
          <w:lang w:eastAsia="ru-RU"/>
        </w:rPr>
        <w:t>Также причиной «отверженности» может служить хроническая неуспеваемость. Это порождает отвращение к учебе, стремление самоутвердиться другим способом. Ребята не способны устоять перед дурными примерами и в асоциальных компаниях легко адаптируются. Начинают курить, выпивать, употребляют наркотики, охотно включаются в авантюры.</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 какими же проблемами приходится сталкиваться при работе с подростками? Это известные моменты.</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Во-первых</w:t>
      </w:r>
      <w:r w:rsidRPr="00A172C2">
        <w:rPr>
          <w:rFonts w:ascii="Times New Roman" w:eastAsia="Times New Roman" w:hAnsi="Times New Roman" w:cs="Times New Roman"/>
          <w:color w:val="000000"/>
          <w:sz w:val="24"/>
          <w:szCs w:val="24"/>
          <w:lang w:eastAsia="ru-RU"/>
        </w:rPr>
        <w:t>, с началом интенсивного физического и физиологического созревания у подростков заметно проявляется стремление к самостоятельности и независимости. Но хотя стремление и проявляется, еще недостаточно сформированы навыки самостоятельной деятельности, их надо последовательно развивать и укреплять. Здесь очень хорош, на мой взгляд, ролевой компонент – когда у каждого ребенка есть своя роль, функция, свои обязанности. Но распределив обязанности, важно контролировать их исполнение. Без контроля может ничего не делаться, так как в этом возрасте происходит потеря активности (особенно в общественных, школьных делах). Нередко можно услышать выражения типа: «Только не я», «Я не буду», «Почему я?» и т.п.</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Во-вторых,</w:t>
      </w:r>
      <w:r w:rsidRPr="00A172C2">
        <w:rPr>
          <w:rFonts w:ascii="Times New Roman" w:eastAsia="Times New Roman" w:hAnsi="Times New Roman" w:cs="Times New Roman"/>
          <w:color w:val="000000"/>
          <w:sz w:val="24"/>
          <w:szCs w:val="24"/>
          <w:lang w:eastAsia="ru-RU"/>
        </w:rPr>
        <w:t xml:space="preserve"> отношения с взрослыми значительно усложняются: подросток преждевременно начинает считать себя уже взрослым, требуя соответствующего с собой обращения как </w:t>
      </w:r>
      <w:proofErr w:type="gramStart"/>
      <w:r w:rsidRPr="00A172C2">
        <w:rPr>
          <w:rFonts w:ascii="Times New Roman" w:eastAsia="Times New Roman" w:hAnsi="Times New Roman" w:cs="Times New Roman"/>
          <w:color w:val="000000"/>
          <w:sz w:val="24"/>
          <w:szCs w:val="24"/>
          <w:lang w:eastAsia="ru-RU"/>
        </w:rPr>
        <w:t>со</w:t>
      </w:r>
      <w:proofErr w:type="gramEnd"/>
      <w:r w:rsidRPr="00A172C2">
        <w:rPr>
          <w:rFonts w:ascii="Times New Roman" w:eastAsia="Times New Roman" w:hAnsi="Times New Roman" w:cs="Times New Roman"/>
          <w:color w:val="000000"/>
          <w:sz w:val="24"/>
          <w:szCs w:val="24"/>
          <w:lang w:eastAsia="ru-RU"/>
        </w:rPr>
        <w:t xml:space="preserve"> взрослым человеком. У ребенка нередко возникают разные виды протеста, неподчинения, непослушания, которые проявляются в открытом неповиновении, негативизме. Часто данные конфликты возникают по причине расхождения мнений о правах и обязанностях детей и взрослых. Отсюда склонность спорить, оспаривать слова взрослого, агрессивно воспринимаются нотации, нравоучения, разговоры.</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Снятию данных межличностных конфликтов между подростком и взрослым, на мой взгляд, может способствовать установление доверительных, дружеских взаимоотношений, взаимного уважения между ними. Созданию таких отношений помогает, по мнению психологов, изменение стиля общения, изменение отношения к подростку, обращение к нему с серьезными просьбами в разных делах или, если приказы, требования вызывают </w:t>
      </w:r>
      <w:r w:rsidRPr="00A172C2">
        <w:rPr>
          <w:rFonts w:ascii="Times New Roman" w:eastAsia="Times New Roman" w:hAnsi="Times New Roman" w:cs="Times New Roman"/>
          <w:color w:val="000000"/>
          <w:sz w:val="24"/>
          <w:szCs w:val="24"/>
          <w:lang w:eastAsia="ru-RU"/>
        </w:rPr>
        <w:lastRenderedPageBreak/>
        <w:t xml:space="preserve">протест, можно </w:t>
      </w:r>
      <w:proofErr w:type="gramStart"/>
      <w:r w:rsidRPr="00A172C2">
        <w:rPr>
          <w:rFonts w:ascii="Times New Roman" w:eastAsia="Times New Roman" w:hAnsi="Times New Roman" w:cs="Times New Roman"/>
          <w:color w:val="000000"/>
          <w:sz w:val="24"/>
          <w:szCs w:val="24"/>
          <w:lang w:eastAsia="ru-RU"/>
        </w:rPr>
        <w:t>заменить их на совет</w:t>
      </w:r>
      <w:proofErr w:type="gramEnd"/>
      <w:r w:rsidRPr="00A172C2">
        <w:rPr>
          <w:rFonts w:ascii="Times New Roman" w:eastAsia="Times New Roman" w:hAnsi="Times New Roman" w:cs="Times New Roman"/>
          <w:color w:val="000000"/>
          <w:sz w:val="24"/>
          <w:szCs w:val="24"/>
          <w:lang w:eastAsia="ru-RU"/>
        </w:rPr>
        <w:t xml:space="preserve"> или ненавязчивое предложение прийти на помощь. Это принесет больше результатов.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Но вместе с этим нельзя, конечно, забывать, что дети еще далеко не во всем отвечают требованиям взрослости, поэтому нужен постоянный </w:t>
      </w:r>
      <w:proofErr w:type="gramStart"/>
      <w:r w:rsidRPr="00A172C2">
        <w:rPr>
          <w:rFonts w:ascii="Times New Roman" w:eastAsia="Times New Roman" w:hAnsi="Times New Roman" w:cs="Times New Roman"/>
          <w:color w:val="000000"/>
          <w:sz w:val="24"/>
          <w:szCs w:val="24"/>
          <w:lang w:eastAsia="ru-RU"/>
        </w:rPr>
        <w:t>контроль за</w:t>
      </w:r>
      <w:proofErr w:type="gramEnd"/>
      <w:r w:rsidRPr="00A172C2">
        <w:rPr>
          <w:rFonts w:ascii="Times New Roman" w:eastAsia="Times New Roman" w:hAnsi="Times New Roman" w:cs="Times New Roman"/>
          <w:color w:val="000000"/>
          <w:sz w:val="24"/>
          <w:szCs w:val="24"/>
          <w:lang w:eastAsia="ru-RU"/>
        </w:rPr>
        <w:t xml:space="preserve"> ними и их поступками. То есть, давая им право выбора, свободы действий, поручая им серьезные дела, нужно внушать подростку чувство ответственности за свои поступки, принятые решения.</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В-третьих</w:t>
      </w:r>
      <w:r w:rsidRPr="00A172C2">
        <w:rPr>
          <w:rFonts w:ascii="Times New Roman" w:eastAsia="Times New Roman" w:hAnsi="Times New Roman" w:cs="Times New Roman"/>
          <w:color w:val="000000"/>
          <w:sz w:val="24"/>
          <w:szCs w:val="24"/>
          <w:lang w:eastAsia="ru-RU"/>
        </w:rPr>
        <w:t xml:space="preserve">, не только с взрослыми усложняются отношения у подростка, но и со сверстниками. Группа редко представляет собой единое целое: он состоит из </w:t>
      </w:r>
      <w:proofErr w:type="gramStart"/>
      <w:r w:rsidRPr="00A172C2">
        <w:rPr>
          <w:rFonts w:ascii="Times New Roman" w:eastAsia="Times New Roman" w:hAnsi="Times New Roman" w:cs="Times New Roman"/>
          <w:color w:val="000000"/>
          <w:sz w:val="24"/>
          <w:szCs w:val="24"/>
          <w:lang w:eastAsia="ru-RU"/>
        </w:rPr>
        <w:t>отдельных</w:t>
      </w:r>
      <w:proofErr w:type="gramEnd"/>
      <w:r w:rsidRPr="00A172C2">
        <w:rPr>
          <w:rFonts w:ascii="Times New Roman" w:eastAsia="Times New Roman" w:hAnsi="Times New Roman" w:cs="Times New Roman"/>
          <w:color w:val="000000"/>
          <w:sz w:val="24"/>
          <w:szCs w:val="24"/>
          <w:lang w:eastAsia="ru-RU"/>
        </w:rPr>
        <w:t xml:space="preserve"> </w:t>
      </w:r>
      <w:proofErr w:type="spellStart"/>
      <w:r w:rsidRPr="00A172C2">
        <w:rPr>
          <w:rFonts w:ascii="Times New Roman" w:eastAsia="Times New Roman" w:hAnsi="Times New Roman" w:cs="Times New Roman"/>
          <w:color w:val="000000"/>
          <w:sz w:val="24"/>
          <w:szCs w:val="24"/>
          <w:lang w:eastAsia="ru-RU"/>
        </w:rPr>
        <w:t>микрогрупп</w:t>
      </w:r>
      <w:proofErr w:type="spellEnd"/>
      <w:r w:rsidRPr="00A172C2">
        <w:rPr>
          <w:rFonts w:ascii="Times New Roman" w:eastAsia="Times New Roman" w:hAnsi="Times New Roman" w:cs="Times New Roman"/>
          <w:color w:val="000000"/>
          <w:sz w:val="24"/>
          <w:szCs w:val="24"/>
          <w:lang w:eastAsia="ru-RU"/>
        </w:rPr>
        <w:t>, созданных по интересам. В отношениях со сверстниками возникают конфликты, нередко можно слышать оскорбления и сквернословия. Через это дети стараются казаться взрослыми. В это время важно говорить о культуре взаимоотношений, о взаимоуважении, толерантности, о добром отношении к другому человеку, личности.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Американский психолог Адлер считал, что одна из самых лучших мер, предотвращающих проблемы трудных детей, является культивирование дружбы, то есть детей следует учить быть хорошими друзьями и товарищами по отношению к окружающим, учить более адекватному и гуманному пониманию других людей. Отсюда проведение бесед, тренингов, часов общения о дружбе, культуре общения, этикете и т.п.</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Это далеко не все проблемы, с которыми приходится сталкиваться при общении, работе с подростками. Да, возраст действительно самый трудный и сложный из всех детских возрастов. Плюс – это и самый ответственный период, так как здесь складываются основы нравственности, формируются социальные установки, отношение к себе, людям, к обществу. Кроме того, в данном возрасте стабилизируется черты характера и основные формы межличностного поведения. Поэтому важно, чтобы в этот период рядом с ребенком были </w:t>
      </w:r>
      <w:proofErr w:type="spellStart"/>
      <w:r w:rsidRPr="00A172C2">
        <w:rPr>
          <w:rFonts w:ascii="Times New Roman" w:eastAsia="Times New Roman" w:hAnsi="Times New Roman" w:cs="Times New Roman"/>
          <w:color w:val="000000"/>
          <w:sz w:val="24"/>
          <w:szCs w:val="24"/>
          <w:lang w:eastAsia="ru-RU"/>
        </w:rPr>
        <w:t>усителя</w:t>
      </w:r>
      <w:proofErr w:type="spellEnd"/>
      <w:r w:rsidRPr="00A172C2">
        <w:rPr>
          <w:rFonts w:ascii="Times New Roman" w:eastAsia="Times New Roman" w:hAnsi="Times New Roman" w:cs="Times New Roman"/>
          <w:color w:val="000000"/>
          <w:sz w:val="24"/>
          <w:szCs w:val="24"/>
          <w:lang w:eastAsia="ru-RU"/>
        </w:rPr>
        <w:t>, психологи, социальные педагоги, которые в любую минуту готовы прийти на помощь. Но, чтобы ребенок обратился со своей проблемой именно к вам, нужно изначально строить процесс воспитания на чувстве сотрудничества, сотворчества и товарищества, как между самими детьми, так и между воспитателем и ребенком.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Трудные дети, они совсем другие, не такие как все. И чем старше, тем видней разница, тем трудней их принимать. Но их надо принимать именно </w:t>
      </w:r>
      <w:proofErr w:type="gramStart"/>
      <w:r w:rsidRPr="00A172C2">
        <w:rPr>
          <w:rFonts w:ascii="Times New Roman" w:eastAsia="Times New Roman" w:hAnsi="Times New Roman" w:cs="Times New Roman"/>
          <w:color w:val="000000"/>
          <w:sz w:val="24"/>
          <w:szCs w:val="24"/>
          <w:lang w:eastAsia="ru-RU"/>
        </w:rPr>
        <w:t>такими</w:t>
      </w:r>
      <w:proofErr w:type="gramEnd"/>
      <w:r w:rsidRPr="00A172C2">
        <w:rPr>
          <w:rFonts w:ascii="Times New Roman" w:eastAsia="Times New Roman" w:hAnsi="Times New Roman" w:cs="Times New Roman"/>
          <w:color w:val="000000"/>
          <w:sz w:val="24"/>
          <w:szCs w:val="24"/>
          <w:lang w:eastAsia="ru-RU"/>
        </w:rPr>
        <w:t>. А для этого их надо понять. А чтобы понять, их надо узнать. Узнать, чтобы полюбить. Без любви воспитание не возможно! Чаще с нескрываемым интересом и любопытством надо задавать детям вопросы: «Что читают? Что модно? Что означает это новое слово?» Надо уметь разговаривать на «их языке», не допуская панибратства и фамильярности. Оставаться культурным Человеком, Воспитателем, стоящим чуть-чуть выше, но так, чтобы детям захотелось подняться, дотянуться рукой до тебя. Не забудем протянуть им свою руку…</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Для воспитания трудных детей нужно большое сердце, способность к общению, к признанию равенства душ. Когда ребенок в школе, в нем как бы два существа он один: и он один из тысячи других детей. Как один из тысячи, он подлежит управлению. Как один, как человеческая душа, он управлению не поддается — только бесстрашному общению.</w:t>
      </w:r>
    </w:p>
    <w:p w:rsid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В ребенка необходимо верить — это главное!</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172C2" w:rsidRPr="00A172C2" w:rsidRDefault="00A172C2" w:rsidP="00A172C2">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color w:val="333333"/>
          <w:sz w:val="24"/>
          <w:szCs w:val="24"/>
          <w:lang w:eastAsia="ru-RU"/>
        </w:rPr>
        <w:t>3. Стадии развития старшеклассников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Для ранней юности характерна устремленность в будущее. Если в 15 лет жизнь кардинально не </w:t>
      </w:r>
      <w:proofErr w:type="gramStart"/>
      <w:r w:rsidRPr="00A172C2">
        <w:rPr>
          <w:rFonts w:ascii="Times New Roman" w:eastAsia="Times New Roman" w:hAnsi="Times New Roman" w:cs="Times New Roman"/>
          <w:color w:val="000000"/>
          <w:sz w:val="24"/>
          <w:szCs w:val="24"/>
          <w:lang w:eastAsia="ru-RU"/>
        </w:rPr>
        <w:t>изменилась и старший подросток остался</w:t>
      </w:r>
      <w:proofErr w:type="gramEnd"/>
      <w:r w:rsidRPr="00A172C2">
        <w:rPr>
          <w:rFonts w:ascii="Times New Roman" w:eastAsia="Times New Roman" w:hAnsi="Times New Roman" w:cs="Times New Roman"/>
          <w:color w:val="000000"/>
          <w:sz w:val="24"/>
          <w:szCs w:val="24"/>
          <w:lang w:eastAsia="ru-RU"/>
        </w:rPr>
        <w:t xml:space="preserve"> в школе, он тем самым отсрочил на два года выход во взрослую жизнь и, как правило, сам выбор дальнейшего пути.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или моральное самоопределение). Жизненный план — не то же самое, что подростковые туманные мечты о будущем. Когда планы сводятся к намерению учиться, заниматься в </w:t>
      </w:r>
      <w:r w:rsidRPr="00A172C2">
        <w:rPr>
          <w:rFonts w:ascii="Times New Roman" w:eastAsia="Times New Roman" w:hAnsi="Times New Roman" w:cs="Times New Roman"/>
          <w:color w:val="000000"/>
          <w:sz w:val="24"/>
          <w:szCs w:val="24"/>
          <w:lang w:eastAsia="ru-RU"/>
        </w:rPr>
        <w:lastRenderedPageBreak/>
        <w:t>будущем интересной работой, иметь верных друзей и много путешествовать, это еще нельзя назвать жизненной перспективой. Старшеклассник должен не просто представлять себе свое будущее в общих чертах, а осознавать способы достижения поставленных жизненных целей.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В выпускном классе дети сосредоточиваются на профессиональном самоопределении.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На что ориентируются старшеклассники при выборе профессии? Сейчас, одним из наиболее важных факторов становится </w:t>
      </w:r>
      <w:proofErr w:type="gramStart"/>
      <w:r w:rsidRPr="00A172C2">
        <w:rPr>
          <w:rFonts w:ascii="Times New Roman" w:eastAsia="Times New Roman" w:hAnsi="Times New Roman" w:cs="Times New Roman"/>
          <w:color w:val="000000"/>
          <w:sz w:val="24"/>
          <w:szCs w:val="24"/>
          <w:lang w:eastAsia="ru-RU"/>
        </w:rPr>
        <w:t>материальный</w:t>
      </w:r>
      <w:proofErr w:type="gramEnd"/>
      <w:r w:rsidRPr="00A172C2">
        <w:rPr>
          <w:rFonts w:ascii="Times New Roman" w:eastAsia="Times New Roman" w:hAnsi="Times New Roman" w:cs="Times New Roman"/>
          <w:color w:val="000000"/>
          <w:sz w:val="24"/>
          <w:szCs w:val="24"/>
          <w:lang w:eastAsia="ru-RU"/>
        </w:rPr>
        <w:t xml:space="preserve"> — возможность много зарабатывать в будущем.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То, насколько престижной окажется выбранная профессия или вуз, в который ребенок собирается поступать, зависит от его уровня притязаний. Существует четкая тенденция, проявляющаяся на протяжении старших классов: чем ближе школьный выпуск, тем чаще пересмотры своих жизненных планов, ниже уровень притязаний. Это может быть следствием разумного отказа от </w:t>
      </w:r>
      <w:proofErr w:type="gramStart"/>
      <w:r w:rsidRPr="00A172C2">
        <w:rPr>
          <w:rFonts w:ascii="Times New Roman" w:eastAsia="Times New Roman" w:hAnsi="Times New Roman" w:cs="Times New Roman"/>
          <w:color w:val="000000"/>
          <w:sz w:val="24"/>
          <w:szCs w:val="24"/>
          <w:lang w:eastAsia="ru-RU"/>
        </w:rPr>
        <w:t>беспочвенных надежд</w:t>
      </w:r>
      <w:proofErr w:type="gramEnd"/>
      <w:r w:rsidRPr="00A172C2">
        <w:rPr>
          <w:rFonts w:ascii="Times New Roman" w:eastAsia="Times New Roman" w:hAnsi="Times New Roman" w:cs="Times New Roman"/>
          <w:color w:val="000000"/>
          <w:sz w:val="24"/>
          <w:szCs w:val="24"/>
          <w:lang w:eastAsia="ru-RU"/>
        </w:rPr>
        <w:t>, но может быть и проявлением малодушия, страха перед решительным шагом.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нем.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Самоопределение связано с новым восприятием времени — соотнесением прошлого и будущего, восприятием настоящего с точки зрения будущего. Старшеклассник чувствует себя, то очень молодым, даже совсем маленьким, то, наоборот, совсем старым и все испытавшим. Лишь постепенно устанавливается связь между «мной как ребенком» и «тем взрослым, которым я стану», преемственность настоящего и будущего, что важно для личностного развития.  </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Устремленность в будущее только тогда благотворно влияет на формирование личности, когда есть удовлетворенность настоящим. При благоприятных условиях развития старшеклассник стремится в будущее не потому, что ему плохо в настоящем, а потому, что впереди будет еще лучше.  </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Осознание временной перспективы и построение жизненных планов требуют уверенности в себе, в своих силах и возможностях.</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В российских школах была выявлена интересная динамика развития самооценки. Типично юношеские особенности характерны для самооценки десятиклассников — она относительно устойчива, высока, сравнительно бесконфликтна, адекватна. Дети именно в это время отличаются оптимистичным взглядом на себя, свои возможности и не слишком тревожны. Все это, безусловно, связано с формированием «</w:t>
      </w:r>
      <w:proofErr w:type="gramStart"/>
      <w:r w:rsidRPr="00A172C2">
        <w:rPr>
          <w:rFonts w:ascii="Times New Roman" w:eastAsia="Times New Roman" w:hAnsi="Times New Roman" w:cs="Times New Roman"/>
          <w:color w:val="000000"/>
          <w:sz w:val="24"/>
          <w:szCs w:val="24"/>
          <w:lang w:eastAsia="ru-RU"/>
        </w:rPr>
        <w:t>Я-концепции</w:t>
      </w:r>
      <w:proofErr w:type="gramEnd"/>
      <w:r w:rsidRPr="00A172C2">
        <w:rPr>
          <w:rFonts w:ascii="Times New Roman" w:eastAsia="Times New Roman" w:hAnsi="Times New Roman" w:cs="Times New Roman"/>
          <w:color w:val="000000"/>
          <w:sz w:val="24"/>
          <w:szCs w:val="24"/>
          <w:lang w:eastAsia="ru-RU"/>
        </w:rPr>
        <w:t>» и необходимостью самоопределения.</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В XI, выпускном классе ситуация становится более напряженной. Жизненный выбор, который в прошлом году был достаточно абстрактным, становится реальностью. </w:t>
      </w:r>
      <w:proofErr w:type="gramStart"/>
      <w:r w:rsidRPr="00A172C2">
        <w:rPr>
          <w:rFonts w:ascii="Times New Roman" w:eastAsia="Times New Roman" w:hAnsi="Times New Roman" w:cs="Times New Roman"/>
          <w:color w:val="000000"/>
          <w:sz w:val="24"/>
          <w:szCs w:val="24"/>
          <w:lang w:eastAsia="ru-RU"/>
        </w:rPr>
        <w:t>Часть старшеклассников и сейчас сохраняет «оптимистичную</w:t>
      </w:r>
      <w:proofErr w:type="gramEnd"/>
      <w:r w:rsidRPr="00A172C2">
        <w:rPr>
          <w:rFonts w:ascii="Times New Roman" w:eastAsia="Times New Roman" w:hAnsi="Times New Roman" w:cs="Times New Roman"/>
          <w:color w:val="000000"/>
          <w:sz w:val="24"/>
          <w:szCs w:val="24"/>
          <w:lang w:eastAsia="ru-RU"/>
        </w:rPr>
        <w:t>» самооценку. Она не слишком высока, в ней гармонично соотносятся желания, притязания и оценка собственных возможностей. У других десятиклассников самооценка высока и глобальна — охватывает все стороны жизни; смешивается желаемое и реально достижимое. Еще одна группа детей отличается, напротив, неуверенностью в себе, переживанием того разрыва между притязаниями и возможностями, который ими ясно осознается. Их самооценка низка, конфликтна. В этой группе много девочек.</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В связи с изменениями в самооценке в XI классе повышается тревожность.</w:t>
      </w:r>
      <w:r w:rsidRPr="00A172C2">
        <w:rPr>
          <w:rFonts w:ascii="Times New Roman" w:eastAsia="Times New Roman" w:hAnsi="Times New Roman" w:cs="Times New Roman"/>
          <w:color w:val="000000"/>
          <w:sz w:val="24"/>
          <w:szCs w:val="24"/>
          <w:lang w:eastAsia="ru-RU"/>
        </w:rPr>
        <w:br/>
      </w:r>
      <w:proofErr w:type="gramStart"/>
      <w:r w:rsidRPr="00A172C2">
        <w:rPr>
          <w:rFonts w:ascii="Times New Roman" w:eastAsia="Times New Roman" w:hAnsi="Times New Roman" w:cs="Times New Roman"/>
          <w:color w:val="000000"/>
          <w:sz w:val="24"/>
          <w:szCs w:val="24"/>
          <w:lang w:eastAsia="ru-RU"/>
        </w:rPr>
        <w:t>Рассматривая тенденции в развитии самооценки в старших классах, отметим, что самооценка конкретного ученика зависит не только от общей ситуации, но и от индивидуальных ценностных ориентации, определяющих оценочный компонент «Я-концепции».</w:t>
      </w:r>
      <w:proofErr w:type="gramEnd"/>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lastRenderedPageBreak/>
        <w:t>Несмотря на некоторые колебания в уровнях самооценки и тревожности и разнообразие вариантов личностного развития, можно говорить об общей стабилизации личности в этот период, начавшейся с формирования «</w:t>
      </w:r>
      <w:proofErr w:type="gramStart"/>
      <w:r w:rsidRPr="00A172C2">
        <w:rPr>
          <w:rFonts w:ascii="Times New Roman" w:eastAsia="Times New Roman" w:hAnsi="Times New Roman" w:cs="Times New Roman"/>
          <w:color w:val="000000"/>
          <w:sz w:val="24"/>
          <w:szCs w:val="24"/>
          <w:lang w:eastAsia="ru-RU"/>
        </w:rPr>
        <w:t>Я-концепции</w:t>
      </w:r>
      <w:proofErr w:type="gramEnd"/>
      <w:r w:rsidRPr="00A172C2">
        <w:rPr>
          <w:rFonts w:ascii="Times New Roman" w:eastAsia="Times New Roman" w:hAnsi="Times New Roman" w:cs="Times New Roman"/>
          <w:color w:val="000000"/>
          <w:sz w:val="24"/>
          <w:szCs w:val="24"/>
          <w:lang w:eastAsia="ru-RU"/>
        </w:rPr>
        <w:t xml:space="preserve">» на границе подросткового и старшего школьного возрастов. Старшеклассники в большей степени принимают себя, чем подростки, их самоуважение в целом выше. Интенсивно развивается </w:t>
      </w:r>
      <w:proofErr w:type="spellStart"/>
      <w:r w:rsidRPr="00A172C2">
        <w:rPr>
          <w:rFonts w:ascii="Times New Roman" w:eastAsia="Times New Roman" w:hAnsi="Times New Roman" w:cs="Times New Roman"/>
          <w:color w:val="000000"/>
          <w:sz w:val="24"/>
          <w:szCs w:val="24"/>
          <w:lang w:eastAsia="ru-RU"/>
        </w:rPr>
        <w:t>саморегуляция</w:t>
      </w:r>
      <w:proofErr w:type="spellEnd"/>
      <w:r w:rsidRPr="00A172C2">
        <w:rPr>
          <w:rFonts w:ascii="Times New Roman" w:eastAsia="Times New Roman" w:hAnsi="Times New Roman" w:cs="Times New Roman"/>
          <w:color w:val="000000"/>
          <w:sz w:val="24"/>
          <w:szCs w:val="24"/>
          <w:lang w:eastAsia="ru-RU"/>
        </w:rPr>
        <w:t xml:space="preserve">, повышается </w:t>
      </w:r>
      <w:proofErr w:type="gramStart"/>
      <w:r w:rsidRPr="00A172C2">
        <w:rPr>
          <w:rFonts w:ascii="Times New Roman" w:eastAsia="Times New Roman" w:hAnsi="Times New Roman" w:cs="Times New Roman"/>
          <w:color w:val="000000"/>
          <w:sz w:val="24"/>
          <w:szCs w:val="24"/>
          <w:lang w:eastAsia="ru-RU"/>
        </w:rPr>
        <w:t>контроль за</w:t>
      </w:r>
      <w:proofErr w:type="gramEnd"/>
      <w:r w:rsidRPr="00A172C2">
        <w:rPr>
          <w:rFonts w:ascii="Times New Roman" w:eastAsia="Times New Roman" w:hAnsi="Times New Roman" w:cs="Times New Roman"/>
          <w:color w:val="000000"/>
          <w:sz w:val="24"/>
          <w:szCs w:val="24"/>
          <w:lang w:eastAsia="ru-RU"/>
        </w:rPr>
        <w:t xml:space="preserve"> своим поведением, проявлением эмоций. Настроение в ранней юности становится более устойчивым и осознанным. Дети в 16-17 лет, независимо от темперамента, выглядят более сдержанными, уравновешенными, чем в 11-15.</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В это время начинает развиваться и нравственная устойчивость личности. В своем поведении старшеклассник все больше ориентируется на собственные взгляды, убеждения, которые формируются на основе приобретенных знаний и своего, пусть не очень большого, жизненного опыта. Знания об окружающем мире и нормах морали объединяются в его сознании в единую картину. Благодаря этому </w:t>
      </w:r>
      <w:proofErr w:type="gramStart"/>
      <w:r w:rsidRPr="00A172C2">
        <w:rPr>
          <w:rFonts w:ascii="Times New Roman" w:eastAsia="Times New Roman" w:hAnsi="Times New Roman" w:cs="Times New Roman"/>
          <w:color w:val="000000"/>
          <w:sz w:val="24"/>
          <w:szCs w:val="24"/>
          <w:lang w:eastAsia="ru-RU"/>
        </w:rPr>
        <w:t>нравственная</w:t>
      </w:r>
      <w:proofErr w:type="gramEnd"/>
      <w:r w:rsidRPr="00A172C2">
        <w:rPr>
          <w:rFonts w:ascii="Times New Roman" w:eastAsia="Times New Roman" w:hAnsi="Times New Roman" w:cs="Times New Roman"/>
          <w:color w:val="000000"/>
          <w:sz w:val="24"/>
          <w:szCs w:val="24"/>
          <w:lang w:eastAsia="ru-RU"/>
        </w:rPr>
        <w:t xml:space="preserve"> </w:t>
      </w:r>
      <w:proofErr w:type="spellStart"/>
      <w:r w:rsidRPr="00A172C2">
        <w:rPr>
          <w:rFonts w:ascii="Times New Roman" w:eastAsia="Times New Roman" w:hAnsi="Times New Roman" w:cs="Times New Roman"/>
          <w:color w:val="000000"/>
          <w:sz w:val="24"/>
          <w:szCs w:val="24"/>
          <w:lang w:eastAsia="ru-RU"/>
        </w:rPr>
        <w:t>саморегуляция</w:t>
      </w:r>
      <w:proofErr w:type="spellEnd"/>
      <w:r w:rsidRPr="00A172C2">
        <w:rPr>
          <w:rFonts w:ascii="Times New Roman" w:eastAsia="Times New Roman" w:hAnsi="Times New Roman" w:cs="Times New Roman"/>
          <w:color w:val="000000"/>
          <w:sz w:val="24"/>
          <w:szCs w:val="24"/>
          <w:lang w:eastAsia="ru-RU"/>
        </w:rPr>
        <w:t xml:space="preserve"> становится более полной и осмысленной.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Самоопределение, стабилизация личности в ранней юности связаны с выработкой мировоззрения. Старшеклассники пишут: «Трудный возраст (т.е. подростковый) обозначает, скорее, период физических перемен, тогда как кризис юности означает ряд моральных или философских проблем». «В трудном возрасте ты еще ребенок, который капризничает и хочет показать свою самостоятельность... кризис юности состоит в выработке собственных убеждений».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Как известно, в подростковом возрасте ребенок открывает для себя свой внутренний мир. В это же время он достигает уровня формально-логического мышления. Интеллектуальное развитие, сопровождающееся накоплением и систематизацией знаний о мире, и интерес к личности, рефлексия, оказываются в ранней юности той основой, на которой строятся мировоззренческие взгляды. Картина мира при этом может быть материалистической или идеалистической, создаваться на базе религиозных представлений и т.д. Сам процесс познания окружающего мира имеет свою специфику в разные возрастные периоды. Подросток идет к познанию действительности во многом «от себя», через свои переживания. Старшеклассник, наоборот, познавая окружающее, возвращается к себе и задается мировоззренческими вопросами: «А что я значу в этом мире?» «Какое место я занимаю в нем?» «Каковы мои возможности?» «Какой я?» Он ищет четких, определенных ответов и в своих взглядах категоричен, недостаточно гибок. Недаром говорят о юношеском максимализме.</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Безусловно, не у всех старшеклассников вырабатывается мировоззрение — система ясных, устойчивых убеждений. Учителя дают такие характеристики отдельным школьникам: «Беспринципный, никогда не знаешь, как он поступит, всегда смотрит, откуда ветер дует». «Всегда идет на поводу у других, не имеет своего мнения. В связи с этим полезно вспомнить положение Э. Эриксона о необходимости мировоззренческого выбора в юности. Отсутствие этого выбора, смешение ценностей не позволяет личности найти свое место в мире человеческих отношений и не способствует ее психическому здоровью.</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Еще один момент, связанный с самоопределением, — изменение учебной мотивации. Старшеклассники, ведущую деятельность которых обычно называют учебно-профессиональной, начинают рассматривать учебу как необходимую базу, предпосылку будущей профессиональной деятельности. Их интересуют, главным образом, те предметы, которые им будут нужны в дальнейшем, их снова начинает волновать успеваемость (если они решили продолжить образование). Отсюда и недостаточное внимание к «ненужным» учебным дисциплинам, часто гуманитарным, и отказ от того подчеркнуто пренебрежительного отношения к отметкам, которое было принято среди подростков. Как считает А.В. </w:t>
      </w:r>
      <w:proofErr w:type="gramStart"/>
      <w:r w:rsidRPr="00A172C2">
        <w:rPr>
          <w:rFonts w:ascii="Times New Roman" w:eastAsia="Times New Roman" w:hAnsi="Times New Roman" w:cs="Times New Roman"/>
          <w:color w:val="000000"/>
          <w:sz w:val="24"/>
          <w:szCs w:val="24"/>
          <w:lang w:eastAsia="ru-RU"/>
        </w:rPr>
        <w:t>Петровский</w:t>
      </w:r>
      <w:proofErr w:type="gramEnd"/>
      <w:r w:rsidRPr="00A172C2">
        <w:rPr>
          <w:rFonts w:ascii="Times New Roman" w:eastAsia="Times New Roman" w:hAnsi="Times New Roman" w:cs="Times New Roman"/>
          <w:color w:val="000000"/>
          <w:sz w:val="24"/>
          <w:szCs w:val="24"/>
          <w:lang w:eastAsia="ru-RU"/>
        </w:rPr>
        <w:t>, именно в старшем школьном возрасте появляется сознательное отношение к учению.</w:t>
      </w:r>
    </w:p>
    <w:p w:rsid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lastRenderedPageBreak/>
        <w:t>Старшеклассник прощается с детством, со старой, привычной жизнью. Оказавшись на пороге истинной взрослости, он весь устремлен в будущее, которое притягивает и тревожит его. Без достаточной уверенности в себе, принятия себя он не сможет сделать нужный шаг, определить свой дальнейший путь. Поэтому самооценка в ранней юности выше, чем в подростковом возрасте. Вообще юность — период стабилизации личности. В это время складывается система устойчивых взглядов на мир и свое место в нем — мировоззрение. Известны связанные с этим юношеский максимализм в оценках, страстность в отстаивании своей точки зрения. Центральным же новообразованием периода становится самоопределение, профессиональное и личностное. Старшеклассник решает, кем быть и каким быть в своей будущей жизни.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172C2" w:rsidRPr="00A172C2" w:rsidRDefault="00A172C2" w:rsidP="00A172C2">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color w:val="333333"/>
          <w:sz w:val="24"/>
          <w:szCs w:val="24"/>
          <w:lang w:eastAsia="ru-RU"/>
        </w:rPr>
        <w:t>4. Комплекс мотивов учебной деятельности старшеклассника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Мотивация - это соотнесение целей, стоящих перед человеком, которые он стремится достигнуть, и внутренней активности личности, т.е. ее желаний, потребностей и возможностей. В обучении мотивация выражается в принятии учеником целей и задач обучения как личностно для него значимых и необходимых. Мотивация может быть положительной и отрицательной. Например, если ученик выражает желание учиться, стремится, как можно лучше выполнить учебную деятельность - значит, у него положительная мотивация, выражающаяся в направленности на учебу. Другой ученик стремится всеми силами избежать учебы и школьных занятий, проявляя отрицательную мотивацию к учебной деятельности.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Чтобы правильно оценить действия ученика, прежде всего, следует понять мотивы этих действий, которые могут быть разными даже в случае выполнения внешне одних и тех же действий, достижения одних и тех же целей.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А.Н. Леонтьев различает понятия «мотив» и «цель». </w:t>
      </w:r>
      <w:r w:rsidRPr="00A172C2">
        <w:rPr>
          <w:rFonts w:ascii="Times New Roman" w:eastAsia="Times New Roman" w:hAnsi="Times New Roman" w:cs="Times New Roman"/>
          <w:b/>
          <w:bCs/>
          <w:color w:val="000000"/>
          <w:sz w:val="24"/>
          <w:szCs w:val="24"/>
          <w:lang w:eastAsia="ru-RU"/>
        </w:rPr>
        <w:t>Цель</w:t>
      </w:r>
      <w:r w:rsidRPr="00A172C2">
        <w:rPr>
          <w:rFonts w:ascii="Times New Roman" w:eastAsia="Times New Roman" w:hAnsi="Times New Roman" w:cs="Times New Roman"/>
          <w:color w:val="000000"/>
          <w:sz w:val="24"/>
          <w:szCs w:val="24"/>
          <w:lang w:eastAsia="ru-RU"/>
        </w:rPr>
        <w:t> — это предвидимый результат, представляемый и осознаваемый человеком. </w:t>
      </w:r>
      <w:r w:rsidRPr="00A172C2">
        <w:rPr>
          <w:rFonts w:ascii="Times New Roman" w:eastAsia="Times New Roman" w:hAnsi="Times New Roman" w:cs="Times New Roman"/>
          <w:b/>
          <w:bCs/>
          <w:color w:val="000000"/>
          <w:sz w:val="24"/>
          <w:szCs w:val="24"/>
          <w:lang w:eastAsia="ru-RU"/>
        </w:rPr>
        <w:t>Мотив</w:t>
      </w:r>
      <w:r w:rsidRPr="00A172C2">
        <w:rPr>
          <w:rFonts w:ascii="Times New Roman" w:eastAsia="Times New Roman" w:hAnsi="Times New Roman" w:cs="Times New Roman"/>
          <w:color w:val="000000"/>
          <w:sz w:val="24"/>
          <w:szCs w:val="24"/>
          <w:lang w:eastAsia="ru-RU"/>
        </w:rPr>
        <w:t> — побуждение к достижению цели. Различают мотивы понимаемые и реально действующие. Учащийся понимает, почему надо учиться, но это еще может не побуждать его заниматься учебной деятельностью. При конкретных условиях понимаемые мотивы становятся реально действующими. Например, учащийся всячески оттягивает выполнение домашнего задания. Он знает, что ему нужно учить иностранный язык, иначе он не сможет в будущем построить успешную карьеру, свободно путешествовать заграницей. Но перспектива по-прежнему достаточно далека. Следовательно, всего этого может быть недостаточно, чтобы заставить ребенка готовить уроки. Т.е. в данном случае мотив понимаемый, но не действенный. А вот если, предположим, перед старшеклассником замаячила перспектива обязательного экзамена по предмету, да ещё, получается, необходимость подготовки - реально действующий мотив - совпала с понимаемым мотивом, он, скорее всего, выполнит домашнее задание. Появляется действующий мотив: он делает уроки, чтобы получить хорошую отметку на экзамене, теперь в этом смысл приготовления заданий.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Психологи выделили факторы внешней и внутренней привлекательности цели обучения.</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Внешняя привлекательность возникает тогда, когда результат:</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1) обеспечивает самостоятельность мыслительной работы и деятельности; 2) открывает путь собственного развития; 3) обеспечивает самовыражение; 4) вызывает чувство удовлетворения от правильно выполненного задания; 5) удовлетворяет потребность в </w:t>
      </w:r>
      <w:proofErr w:type="spellStart"/>
      <w:r w:rsidRPr="00A172C2">
        <w:rPr>
          <w:rFonts w:ascii="Times New Roman" w:eastAsia="Times New Roman" w:hAnsi="Times New Roman" w:cs="Times New Roman"/>
          <w:color w:val="000000"/>
          <w:sz w:val="24"/>
          <w:szCs w:val="24"/>
          <w:lang w:eastAsia="ru-RU"/>
        </w:rPr>
        <w:t>самоактуализации</w:t>
      </w:r>
      <w:proofErr w:type="spellEnd"/>
      <w:r w:rsidRPr="00A172C2">
        <w:rPr>
          <w:rFonts w:ascii="Times New Roman" w:eastAsia="Times New Roman" w:hAnsi="Times New Roman" w:cs="Times New Roman"/>
          <w:color w:val="000000"/>
          <w:sz w:val="24"/>
          <w:szCs w:val="24"/>
          <w:lang w:eastAsia="ru-RU"/>
        </w:rPr>
        <w:t xml:space="preserve"> и самореализации; 6) создает чувство </w:t>
      </w:r>
      <w:proofErr w:type="spellStart"/>
      <w:r w:rsidRPr="00A172C2">
        <w:rPr>
          <w:rFonts w:ascii="Times New Roman" w:eastAsia="Times New Roman" w:hAnsi="Times New Roman" w:cs="Times New Roman"/>
          <w:color w:val="000000"/>
          <w:sz w:val="24"/>
          <w:szCs w:val="24"/>
          <w:lang w:eastAsia="ru-RU"/>
        </w:rPr>
        <w:t>самоценности</w:t>
      </w:r>
      <w:proofErr w:type="spellEnd"/>
      <w:r w:rsidRPr="00A172C2">
        <w:rPr>
          <w:rFonts w:ascii="Times New Roman" w:eastAsia="Times New Roman" w:hAnsi="Times New Roman" w:cs="Times New Roman"/>
          <w:color w:val="000000"/>
          <w:sz w:val="24"/>
          <w:szCs w:val="24"/>
          <w:lang w:eastAsia="ru-RU"/>
        </w:rPr>
        <w:t>.  </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1) позволяет добиться авторитета в группе; 2) повышает престиж; 3) обеспечивает безопасность; 4) увеличивает возможность социально-психологических контактов; 5) обеспечивает материальное благополучие; 6) обеспечивает социальное признание.  </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Одни и те же цели могут быть привлекательны для одних и непривлекательны для других. Субъективно привлекательность выражается в мотиве деятельности, т.е. когда субъективная цель соотносится с актуальной потребностью, возникает мотив. Мотив – это </w:t>
      </w:r>
      <w:r w:rsidRPr="00A172C2">
        <w:rPr>
          <w:rFonts w:ascii="Times New Roman" w:eastAsia="Times New Roman" w:hAnsi="Times New Roman" w:cs="Times New Roman"/>
          <w:color w:val="000000"/>
          <w:sz w:val="24"/>
          <w:szCs w:val="24"/>
          <w:lang w:eastAsia="ru-RU"/>
        </w:rPr>
        <w:lastRenderedPageBreak/>
        <w:t>то, что позволяет ученику приписывать результату определенную ценность и значимость. Мотив является определившимся намерением, желанием что-то сделать и вместе с целью составляет основной регулятор поведения, включенный в высший уровень психологической системы деятельности. Чем выше привлекательность и значимость результата для личности, тем сильнее будет мотив.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color w:val="000000"/>
          <w:sz w:val="24"/>
          <w:szCs w:val="24"/>
          <w:lang w:eastAsia="ru-RU"/>
        </w:rPr>
        <w:t>Типы мотивации учебной деятельности.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Сами по себе знания, которые ученик получает в школе, могут быть для него лишь средством для достижения других целей (получить аттестат, избежать наказания, заслужить похвалу и т.д.). В этом случае ребенка побуждает не интерес, любознательность, стремление к овладению конкретными умениями, увлеченность процессом усвоения знаний, а то, что будет получено в результате учения. Выделяют несколько типов мотивации, связанной с результатами учения:</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мотивация, которая условно может быть названа </w:t>
      </w:r>
      <w:r w:rsidRPr="00A172C2">
        <w:rPr>
          <w:rFonts w:ascii="Times New Roman" w:eastAsia="Times New Roman" w:hAnsi="Times New Roman" w:cs="Times New Roman"/>
          <w:b/>
          <w:bCs/>
          <w:i/>
          <w:iCs/>
          <w:color w:val="000000"/>
          <w:sz w:val="24"/>
          <w:szCs w:val="24"/>
          <w:lang w:eastAsia="ru-RU"/>
        </w:rPr>
        <w:t>отрицательной</w:t>
      </w:r>
      <w:r w:rsidRPr="00A172C2">
        <w:rPr>
          <w:rFonts w:ascii="Times New Roman" w:eastAsia="Times New Roman" w:hAnsi="Times New Roman" w:cs="Times New Roman"/>
          <w:color w:val="000000"/>
          <w:sz w:val="24"/>
          <w:szCs w:val="24"/>
          <w:lang w:eastAsia="ru-RU"/>
        </w:rPr>
        <w:t>. Под отрицательной мотивацией подразумевают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и т.п.). Такая мотивация не приводит к успешным результатам;</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мотивация, имеющая </w:t>
      </w:r>
      <w:r w:rsidRPr="00A172C2">
        <w:rPr>
          <w:rFonts w:ascii="Times New Roman" w:eastAsia="Times New Roman" w:hAnsi="Times New Roman" w:cs="Times New Roman"/>
          <w:b/>
          <w:bCs/>
          <w:i/>
          <w:iCs/>
          <w:color w:val="000000"/>
          <w:sz w:val="24"/>
          <w:szCs w:val="24"/>
          <w:lang w:eastAsia="ru-RU"/>
        </w:rPr>
        <w:t>положительный</w:t>
      </w:r>
      <w:r w:rsidRPr="00A172C2">
        <w:rPr>
          <w:rFonts w:ascii="Times New Roman" w:eastAsia="Times New Roman" w:hAnsi="Times New Roman" w:cs="Times New Roman"/>
          <w:color w:val="000000"/>
          <w:sz w:val="24"/>
          <w:szCs w:val="24"/>
          <w:lang w:eastAsia="ru-RU"/>
        </w:rPr>
        <w:t> характер, но также связанная с мотивами, заложенными вне самой учебной деятельности. Эта мотивация выступает в двух формах.</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В одном случае</w:t>
      </w:r>
      <w:r w:rsidRPr="00A172C2">
        <w:rPr>
          <w:rFonts w:ascii="Times New Roman" w:eastAsia="Times New Roman" w:hAnsi="Times New Roman" w:cs="Times New Roman"/>
          <w:color w:val="000000"/>
          <w:sz w:val="24"/>
          <w:szCs w:val="24"/>
          <w:lang w:eastAsia="ru-RU"/>
        </w:rPr>
        <w:t xml:space="preserve"> такая положительная мотивация определяется весомыми для личности социальными устремлениями (чувство долга </w:t>
      </w:r>
      <w:proofErr w:type="gramStart"/>
      <w:r w:rsidRPr="00A172C2">
        <w:rPr>
          <w:rFonts w:ascii="Times New Roman" w:eastAsia="Times New Roman" w:hAnsi="Times New Roman" w:cs="Times New Roman"/>
          <w:color w:val="000000"/>
          <w:sz w:val="24"/>
          <w:szCs w:val="24"/>
          <w:lang w:eastAsia="ru-RU"/>
        </w:rPr>
        <w:t>перед</w:t>
      </w:r>
      <w:proofErr w:type="gramEnd"/>
      <w:r w:rsidRPr="00A172C2">
        <w:rPr>
          <w:rFonts w:ascii="Times New Roman" w:eastAsia="Times New Roman" w:hAnsi="Times New Roman" w:cs="Times New Roman"/>
          <w:color w:val="000000"/>
          <w:sz w:val="24"/>
          <w:szCs w:val="24"/>
          <w:lang w:eastAsia="ru-RU"/>
        </w:rPr>
        <w:t xml:space="preserve"> близкими). Учение рассматривается как дорога к освоению больших ценностей культуры, как путь к осуществлению своего назначения в жизни. Такая установка в учении, если она достаточно устойчива и занимает существенное место в личности учащегося, дает ему силы для преодоления известных трудностей, для проявления терпения и усидчивости. Это — наиболее ценная мотивация. Однако если в процессе учения данная установка не будет подкреплена другими мотивирующими факторами, то она не обеспечит максимального эффекта, так как обладает привлекательностью не деятельность как таковая, а лишь то, что с ней связано.</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b/>
          <w:bCs/>
          <w:i/>
          <w:iCs/>
          <w:color w:val="000000"/>
          <w:sz w:val="24"/>
          <w:szCs w:val="24"/>
          <w:lang w:eastAsia="ru-RU"/>
        </w:rPr>
        <w:t>Другая форма</w:t>
      </w:r>
      <w:r w:rsidRPr="00A172C2">
        <w:rPr>
          <w:rFonts w:ascii="Times New Roman" w:eastAsia="Times New Roman" w:hAnsi="Times New Roman" w:cs="Times New Roman"/>
          <w:color w:val="000000"/>
          <w:sz w:val="24"/>
          <w:szCs w:val="24"/>
          <w:lang w:eastAsia="ru-RU"/>
        </w:rPr>
        <w:t> мотивации определяется узколичными мотивами: одобрение окружающих, путь к личному благополучию и т.п. Кроме этого, может быть выделена мотивация, лежащая в самой учебной деятельности, например мотивация, связанная непосредственно с целями учения. Мотивы этой категории: удовлетворение любознательности, приобретение определенных знаний, расширение кругозора. Мотивация может быть заложена в самом процессе учебной деятельности (преодоление препятствий, интеллектуальная активность, реализация своих способностей и пр.).</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Принято различать две большие группы учебных мотивов: </w:t>
      </w:r>
      <w:r w:rsidRPr="00A172C2">
        <w:rPr>
          <w:rFonts w:ascii="Times New Roman" w:eastAsia="Times New Roman" w:hAnsi="Times New Roman" w:cs="Times New Roman"/>
          <w:b/>
          <w:bCs/>
          <w:i/>
          <w:iCs/>
          <w:color w:val="000000"/>
          <w:sz w:val="24"/>
          <w:szCs w:val="24"/>
          <w:lang w:eastAsia="ru-RU"/>
        </w:rPr>
        <w:t>познавательные</w:t>
      </w:r>
      <w:r w:rsidRPr="00A172C2">
        <w:rPr>
          <w:rFonts w:ascii="Times New Roman" w:eastAsia="Times New Roman" w:hAnsi="Times New Roman" w:cs="Times New Roman"/>
          <w:color w:val="000000"/>
          <w:sz w:val="24"/>
          <w:szCs w:val="24"/>
          <w:lang w:eastAsia="ru-RU"/>
        </w:rPr>
        <w:t> (связанные с содержанием учебной деятельности и процессом ее выполнения) и </w:t>
      </w:r>
      <w:r w:rsidRPr="00A172C2">
        <w:rPr>
          <w:rFonts w:ascii="Times New Roman" w:eastAsia="Times New Roman" w:hAnsi="Times New Roman" w:cs="Times New Roman"/>
          <w:b/>
          <w:bCs/>
          <w:i/>
          <w:iCs/>
          <w:color w:val="000000"/>
          <w:sz w:val="24"/>
          <w:szCs w:val="24"/>
          <w:lang w:eastAsia="ru-RU"/>
        </w:rPr>
        <w:t>социальные</w:t>
      </w:r>
      <w:r w:rsidRPr="00A172C2">
        <w:rPr>
          <w:rFonts w:ascii="Times New Roman" w:eastAsia="Times New Roman" w:hAnsi="Times New Roman" w:cs="Times New Roman"/>
          <w:color w:val="000000"/>
          <w:sz w:val="24"/>
          <w:szCs w:val="24"/>
          <w:lang w:eastAsia="ru-RU"/>
        </w:rPr>
        <w:t> (связанные с различными социальными взаимодействиями школьника с другими людьми).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u w:val="single"/>
          <w:lang w:eastAsia="ru-RU"/>
        </w:rPr>
        <w:t>Познавательные </w:t>
      </w:r>
      <w:r w:rsidRPr="00A172C2">
        <w:rPr>
          <w:rFonts w:ascii="Times New Roman" w:eastAsia="Times New Roman" w:hAnsi="Times New Roman" w:cs="Times New Roman"/>
          <w:color w:val="000000"/>
          <w:sz w:val="24"/>
          <w:szCs w:val="24"/>
          <w:lang w:eastAsia="ru-RU"/>
        </w:rPr>
        <w:t>мотивы включают:</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1) широкие познавательные мотивы, состоящие в ориентации</w:t>
      </w:r>
      <w:r w:rsidRPr="00A172C2">
        <w:rPr>
          <w:rFonts w:ascii="Times New Roman" w:eastAsia="Times New Roman" w:hAnsi="Times New Roman" w:cs="Times New Roman"/>
          <w:color w:val="000000"/>
          <w:sz w:val="24"/>
          <w:szCs w:val="24"/>
          <w:lang w:eastAsia="ru-RU"/>
        </w:rPr>
        <w:br/>
        <w:t>школьников на овладение новыми знаниями.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2) учебно-познавательные мотивы, состоящие в ориентации школьников на усвоение способов добывания знаний.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3) мотивы самообразования, состоящие в направленности школьников на самостоятельное совершенствование способов добывания знаний.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А.К. Маркова описывает две группы психологических характеристик познавательных и социальных мотивов.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u w:val="single"/>
          <w:lang w:eastAsia="ru-RU"/>
        </w:rPr>
        <w:t>Первая группа</w:t>
      </w:r>
      <w:r w:rsidRPr="00A172C2">
        <w:rPr>
          <w:rFonts w:ascii="Times New Roman" w:eastAsia="Times New Roman" w:hAnsi="Times New Roman" w:cs="Times New Roman"/>
          <w:color w:val="000000"/>
          <w:sz w:val="24"/>
          <w:szCs w:val="24"/>
          <w:lang w:eastAsia="ru-RU"/>
        </w:rPr>
        <w:t> мотивационных характеристик - их называют </w:t>
      </w:r>
      <w:r w:rsidRPr="00A172C2">
        <w:rPr>
          <w:rFonts w:ascii="Times New Roman" w:eastAsia="Times New Roman" w:hAnsi="Times New Roman" w:cs="Times New Roman"/>
          <w:color w:val="000000"/>
          <w:sz w:val="24"/>
          <w:szCs w:val="24"/>
          <w:u w:val="single"/>
          <w:lang w:eastAsia="ru-RU"/>
        </w:rPr>
        <w:t>содержательными</w:t>
      </w:r>
      <w:r w:rsidRPr="00A172C2">
        <w:rPr>
          <w:rFonts w:ascii="Times New Roman" w:eastAsia="Times New Roman" w:hAnsi="Times New Roman" w:cs="Times New Roman"/>
          <w:color w:val="000000"/>
          <w:sz w:val="24"/>
          <w:szCs w:val="24"/>
          <w:lang w:eastAsia="ru-RU"/>
        </w:rPr>
        <w:t xml:space="preserve"> — прямо связана с содержанием осуществляемой школьником учебной деятельности. Здесь, в большинстве случаев, инструментами, повышающими мотивацию у учащихся, </w:t>
      </w:r>
      <w:r w:rsidRPr="00A172C2">
        <w:rPr>
          <w:rFonts w:ascii="Times New Roman" w:eastAsia="Times New Roman" w:hAnsi="Times New Roman" w:cs="Times New Roman"/>
          <w:color w:val="000000"/>
          <w:sz w:val="24"/>
          <w:szCs w:val="24"/>
          <w:lang w:eastAsia="ru-RU"/>
        </w:rPr>
        <w:lastRenderedPageBreak/>
        <w:t>будут </w:t>
      </w:r>
      <w:r w:rsidRPr="00A172C2">
        <w:rPr>
          <w:rFonts w:ascii="Times New Roman" w:eastAsia="Times New Roman" w:hAnsi="Times New Roman" w:cs="Times New Roman"/>
          <w:color w:val="000000"/>
          <w:sz w:val="24"/>
          <w:szCs w:val="24"/>
          <w:u w:val="single"/>
          <w:lang w:eastAsia="ru-RU"/>
        </w:rPr>
        <w:t>формы и методы</w:t>
      </w:r>
      <w:r w:rsidRPr="00A172C2">
        <w:rPr>
          <w:rFonts w:ascii="Times New Roman" w:eastAsia="Times New Roman" w:hAnsi="Times New Roman" w:cs="Times New Roman"/>
          <w:color w:val="000000"/>
          <w:sz w:val="24"/>
          <w:szCs w:val="24"/>
          <w:lang w:eastAsia="ru-RU"/>
        </w:rPr>
        <w:t> подачи учебного материала учителями, организация учебного процесса, личность учителя и его коммуникативные навыки и способности. Т.е. в эффективности мотивации этой группы главенствующее место принадлежит учителю.</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u w:val="single"/>
          <w:lang w:eastAsia="ru-RU"/>
        </w:rPr>
        <w:t>Вторая группа</w:t>
      </w:r>
      <w:r w:rsidRPr="00A172C2">
        <w:rPr>
          <w:rFonts w:ascii="Times New Roman" w:eastAsia="Times New Roman" w:hAnsi="Times New Roman" w:cs="Times New Roman"/>
          <w:color w:val="000000"/>
          <w:sz w:val="24"/>
          <w:szCs w:val="24"/>
          <w:lang w:eastAsia="ru-RU"/>
        </w:rPr>
        <w:t> характеристик — их условно называют </w:t>
      </w:r>
      <w:r w:rsidRPr="00A172C2">
        <w:rPr>
          <w:rFonts w:ascii="Times New Roman" w:eastAsia="Times New Roman" w:hAnsi="Times New Roman" w:cs="Times New Roman"/>
          <w:color w:val="000000"/>
          <w:sz w:val="24"/>
          <w:szCs w:val="24"/>
          <w:u w:val="single"/>
          <w:lang w:eastAsia="ru-RU"/>
        </w:rPr>
        <w:t>динамическими </w:t>
      </w:r>
      <w:r w:rsidRPr="00A172C2">
        <w:rPr>
          <w:rFonts w:ascii="Times New Roman" w:eastAsia="Times New Roman" w:hAnsi="Times New Roman" w:cs="Times New Roman"/>
          <w:color w:val="000000"/>
          <w:sz w:val="24"/>
          <w:szCs w:val="24"/>
          <w:lang w:eastAsia="ru-RU"/>
        </w:rPr>
        <w:t>— характеризует форму, динамику выражения этих мотивов. И здесь решающая роль принадлежит самому ученику, а роль учителя – наблюдение за учащимися и коррекция направленности мотивации посредством личных и групповых бесед, преимущественно во внеурочное время в неформальной обстановке.</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u w:val="single"/>
          <w:lang w:eastAsia="ru-RU"/>
        </w:rPr>
        <w:t>Содержательными характеристиками мотивов</w:t>
      </w:r>
      <w:r w:rsidRPr="00A172C2">
        <w:rPr>
          <w:rFonts w:ascii="Times New Roman" w:eastAsia="Times New Roman" w:hAnsi="Times New Roman" w:cs="Times New Roman"/>
          <w:color w:val="000000"/>
          <w:sz w:val="24"/>
          <w:szCs w:val="24"/>
          <w:lang w:eastAsia="ru-RU"/>
        </w:rPr>
        <w:t xml:space="preserve"> являются </w:t>
      </w:r>
      <w:proofErr w:type="gramStart"/>
      <w:r w:rsidRPr="00A172C2">
        <w:rPr>
          <w:rFonts w:ascii="Times New Roman" w:eastAsia="Times New Roman" w:hAnsi="Times New Roman" w:cs="Times New Roman"/>
          <w:color w:val="000000"/>
          <w:sz w:val="24"/>
          <w:szCs w:val="24"/>
          <w:lang w:eastAsia="ru-RU"/>
        </w:rPr>
        <w:t>следующие</w:t>
      </w:r>
      <w:proofErr w:type="gramEnd"/>
      <w:r w:rsidRPr="00A172C2">
        <w:rPr>
          <w:rFonts w:ascii="Times New Roman" w:eastAsia="Times New Roman" w:hAnsi="Times New Roman" w:cs="Times New Roman"/>
          <w:color w:val="000000"/>
          <w:sz w:val="24"/>
          <w:szCs w:val="24"/>
          <w:lang w:eastAsia="ru-RU"/>
        </w:rPr>
        <w:t>:</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1) наличие личностного смысла учения для ученика;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2) наличие действенности мотива, т.е. его реального влияния на ход учебной деятельности и всего поведения ребенка;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3) место мотива в общей структуре мотивации;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4) самостоятельность возникновения и проявления мотива;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5) уровень осознания мотива;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6) степень распространения мотива на разные типы деятельности, виды учебных предметов, формы учебных заданий.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Формы выражения мотивов учения должны находиться в поле зрения учителя, и не менее важны, чем анализ внутренних, содержательных особенностей мотивов.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u w:val="single"/>
          <w:lang w:eastAsia="ru-RU"/>
        </w:rPr>
        <w:t>Как изучить мотивацию учеников?</w:t>
      </w:r>
      <w:r w:rsidRPr="00A172C2">
        <w:rPr>
          <w:rFonts w:ascii="Times New Roman" w:eastAsia="Times New Roman" w:hAnsi="Times New Roman" w:cs="Times New Roman"/>
          <w:color w:val="000000"/>
          <w:sz w:val="24"/>
          <w:szCs w:val="24"/>
          <w:lang w:eastAsia="ru-RU"/>
        </w:rPr>
        <w:t> По мнению А.К. Марковой, наиболее реальными для учителя методами изучения мотивации являются:</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наблюдение за поведением учеников во время урока и вне</w:t>
      </w:r>
      <w:r w:rsidRPr="00A172C2">
        <w:rPr>
          <w:rFonts w:ascii="Times New Roman" w:eastAsia="Times New Roman" w:hAnsi="Times New Roman" w:cs="Times New Roman"/>
          <w:color w:val="000000"/>
          <w:sz w:val="24"/>
          <w:szCs w:val="24"/>
          <w:lang w:eastAsia="ru-RU"/>
        </w:rPr>
        <w:br/>
        <w:t xml:space="preserve">его, </w:t>
      </w:r>
      <w:proofErr w:type="gramStart"/>
      <w:r w:rsidRPr="00A172C2">
        <w:rPr>
          <w:rFonts w:ascii="Times New Roman" w:eastAsia="Times New Roman" w:hAnsi="Times New Roman" w:cs="Times New Roman"/>
          <w:color w:val="000000"/>
          <w:sz w:val="24"/>
          <w:szCs w:val="24"/>
          <w:lang w:eastAsia="ru-RU"/>
        </w:rPr>
        <w:t>за</w:t>
      </w:r>
      <w:proofErr w:type="gramEnd"/>
      <w:r w:rsidRPr="00A172C2">
        <w:rPr>
          <w:rFonts w:ascii="Times New Roman" w:eastAsia="Times New Roman" w:hAnsi="Times New Roman" w:cs="Times New Roman"/>
          <w:color w:val="000000"/>
          <w:sz w:val="24"/>
          <w:szCs w:val="24"/>
          <w:lang w:eastAsia="ru-RU"/>
        </w:rPr>
        <w:t xml:space="preserve"> </w:t>
      </w:r>
      <w:proofErr w:type="gramStart"/>
      <w:r w:rsidRPr="00A172C2">
        <w:rPr>
          <w:rFonts w:ascii="Times New Roman" w:eastAsia="Times New Roman" w:hAnsi="Times New Roman" w:cs="Times New Roman"/>
          <w:color w:val="000000"/>
          <w:sz w:val="24"/>
          <w:szCs w:val="24"/>
          <w:lang w:eastAsia="ru-RU"/>
        </w:rPr>
        <w:t>учебной</w:t>
      </w:r>
      <w:proofErr w:type="gramEnd"/>
      <w:r w:rsidRPr="00A172C2">
        <w:rPr>
          <w:rFonts w:ascii="Times New Roman" w:eastAsia="Times New Roman" w:hAnsi="Times New Roman" w:cs="Times New Roman"/>
          <w:color w:val="000000"/>
          <w:sz w:val="24"/>
          <w:szCs w:val="24"/>
          <w:lang w:eastAsia="ru-RU"/>
        </w:rPr>
        <w:t>, общественно полезной, организационной и другими видами деятельности, характером общения школьников;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результаты этих наблюдений фиксируются в дневниках учителя, в педагогических характеристиках;</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использование ряда специально подобранных ситуаций (их можно назвать экспериментальными педагогическими ситуациями), которые можно включить в естественный ход учебного процесса в виде контрольной работы, заданий классного руководителя на классном часе;</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индивидуальная беседа с учеником, предполагающая прямые и косвенные вопросы учителя о мотивах, смысле, целях учения для данного ученика;</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анкетирование, помогающее довольно быстро собрать массовый материал в нескольких классах, школах об отношении школьников к учению.</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Косвенно об учебной мотивации свидетельствует уровень реальной успешности учебной деятельности. Сюда относятся обычные показатели школьной успеваемости, посещаемости и главное — показатели </w:t>
      </w:r>
      <w:proofErr w:type="spellStart"/>
      <w:r w:rsidRPr="00A172C2">
        <w:rPr>
          <w:rFonts w:ascii="Times New Roman" w:eastAsia="Times New Roman" w:hAnsi="Times New Roman" w:cs="Times New Roman"/>
          <w:color w:val="000000"/>
          <w:sz w:val="24"/>
          <w:szCs w:val="24"/>
          <w:lang w:eastAsia="ru-RU"/>
        </w:rPr>
        <w:t>сформированности</w:t>
      </w:r>
      <w:proofErr w:type="spellEnd"/>
      <w:r w:rsidRPr="00A172C2">
        <w:rPr>
          <w:rFonts w:ascii="Times New Roman" w:eastAsia="Times New Roman" w:hAnsi="Times New Roman" w:cs="Times New Roman"/>
          <w:color w:val="000000"/>
          <w:sz w:val="24"/>
          <w:szCs w:val="24"/>
          <w:lang w:eastAsia="ru-RU"/>
        </w:rPr>
        <w:t xml:space="preserve"> учебной деятельности школьников.</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Зная тип мотивации, учитель может создать условия для подкрепления соответствующей положительной мотивации.</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Если это мотивация, связанная с результатом учения, то условиями для ее поддержания могут быть поощрение, показ полезности усваиваемых знаний для будущего, создание положительного общественного мнения и т.п.</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Если это мотивация, связанная с целью учения, то условиями для ее поддержания могут быть информация о достигнутых результатах, пробуждение и формирование познавательных интересов, проблемная методика. Для поддержания мотивации, связанной с процессом учения, важны живая и увлекательная организация учебного процесса, активность и самостоятельность учащихся, исследовательская методика, создание условий для проявления их способностей.</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 xml:space="preserve">В процессе учения тип мотивации меняется. На изменение мотивации влияют различные причины: новые установки ученика (например, стремление обходить или </w:t>
      </w:r>
      <w:r w:rsidRPr="00A172C2">
        <w:rPr>
          <w:rFonts w:ascii="Times New Roman" w:eastAsia="Times New Roman" w:hAnsi="Times New Roman" w:cs="Times New Roman"/>
          <w:color w:val="000000"/>
          <w:sz w:val="24"/>
          <w:szCs w:val="24"/>
          <w:lang w:eastAsia="ru-RU"/>
        </w:rPr>
        <w:lastRenderedPageBreak/>
        <w:t>преодолевать трудности), длительные удачи или неудачи в процессе учебных занятий, выбор жизненного пути и др.</w:t>
      </w:r>
    </w:p>
    <w:p w:rsidR="00A172C2" w:rsidRPr="00A172C2" w:rsidRDefault="00A172C2" w:rsidP="00A172C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172C2">
        <w:rPr>
          <w:rFonts w:ascii="Times New Roman" w:eastAsia="Times New Roman" w:hAnsi="Times New Roman" w:cs="Times New Roman"/>
          <w:color w:val="000000"/>
          <w:sz w:val="24"/>
          <w:szCs w:val="24"/>
          <w:lang w:eastAsia="ru-RU"/>
        </w:rPr>
        <w:t>Огромную роль в повышении мотивации к учёбе у старшеклассников играет атмосфера в учебном коллективе, создание среды, где получение знаний, интеллектуальное развитие будут социально значимы.</w:t>
      </w:r>
    </w:p>
    <w:p w:rsidR="00046769" w:rsidRPr="00A172C2" w:rsidRDefault="00046769">
      <w:pPr>
        <w:rPr>
          <w:rFonts w:ascii="Times New Roman" w:hAnsi="Times New Roman" w:cs="Times New Roman"/>
          <w:sz w:val="24"/>
          <w:szCs w:val="24"/>
        </w:rPr>
      </w:pPr>
    </w:p>
    <w:sectPr w:rsidR="00046769" w:rsidRPr="00A172C2" w:rsidSect="001B22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6448"/>
    <w:multiLevelType w:val="multilevel"/>
    <w:tmpl w:val="BFBC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2"/>
    <w:rsid w:val="00046769"/>
    <w:rsid w:val="001B22C5"/>
    <w:rsid w:val="00A1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5503</Words>
  <Characters>31370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2025-01-23T21:12:00Z</dcterms:created>
  <dcterms:modified xsi:type="dcterms:W3CDTF">2025-01-23T21:14:00Z</dcterms:modified>
</cp:coreProperties>
</file>