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34F7D" w14:textId="77777777" w:rsidR="001F5E9A" w:rsidRPr="001F5E9A" w:rsidRDefault="001F5E9A" w:rsidP="001F5E9A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ru-RU"/>
        </w:rPr>
      </w:pPr>
      <w:r w:rsidRPr="001F5E9A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  <w:t>Профессиональные династии: за и против</w:t>
      </w:r>
    </w:p>
    <w:p w14:paraId="71DD3AC2" w14:textId="77777777" w:rsidR="001F5E9A" w:rsidRPr="001F5E9A" w:rsidRDefault="001F5E9A" w:rsidP="001F5E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5E9A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Вопрос о выборе профессии становится актуальным задолго до выпускных экзаменов. Поначалу родители с улыбкой слушают о том, что их малыши будут космонавтами или дрессировщиками тигров. В средних классах мечты о профессии становятся более реалистичными, а к старшим, как правило, оформляются во что-то конкретное. Кто и что влияет на выбор? В первую очередь — родители, их опыт, мнения, убеждения.</w:t>
      </w:r>
    </w:p>
    <w:p w14:paraId="5EC4043D" w14:textId="77777777" w:rsidR="001F5E9A" w:rsidRDefault="001F5E9A" w:rsidP="001F5E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3E5FB01F" w14:textId="47DF5950" w:rsidR="001F5E9A" w:rsidRDefault="001F5E9A" w:rsidP="001F5E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13B45A03" wp14:editId="08EDF172">
            <wp:extent cx="4069080" cy="30480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42833" w14:textId="06AD3890" w:rsidR="001F5E9A" w:rsidRPr="001F5E9A" w:rsidRDefault="001F5E9A" w:rsidP="001F5E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5E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Часто с подачи родителей выбор обусловлен чисто прагматическими соображениями или их желанием реализовать в детях собственные несбывшиеся надежды. В этой статье мы рассмотрим еще один сценарий, при котором профессиональное самоопределение диктуется наличием династической специальности, когда, например, в семье несколько поколений врачей или военнослужащих.</w:t>
      </w:r>
    </w:p>
    <w:p w14:paraId="392712F4" w14:textId="77777777" w:rsidR="001F5E9A" w:rsidRPr="001F5E9A" w:rsidRDefault="001F5E9A" w:rsidP="001F5E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5E9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Династия</w:t>
      </w:r>
    </w:p>
    <w:p w14:paraId="2B0F0018" w14:textId="7D011955" w:rsidR="001F5E9A" w:rsidRPr="001F5E9A" w:rsidRDefault="001F5E9A" w:rsidP="001F5E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5E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 профессиональном мире очень много династий: политических, литературных, театральных, спортивных, журналистских. Дети, выбирающие династическую специальность, обычно быстрее продвигаются — наследуют семейный бизнес, используют давно налаженные связи. И если родители любят свою работу, охотно и с любовью о ней рассказывают, вероятность того, что ребенок пойдет по их стопам, почти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100%-</w:t>
      </w:r>
      <w:r w:rsidRPr="001F5E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на. Кроме того, не секрет, что некоторые способности могут передаваться генетически или формироваться в среде, в которой воспитывается ребенок. В каждой семье есть своя особенная атмосфера, собственная культура, которая отражается в семейных ценностях — будь то простое ремесло, научные изыскания или служение искусству.</w:t>
      </w:r>
    </w:p>
    <w:p w14:paraId="7983704F" w14:textId="77777777" w:rsidR="001F5E9A" w:rsidRPr="001F5E9A" w:rsidRDefault="001F5E9A" w:rsidP="001F5E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5E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Каждый из нас уникален в своих способностях, потребностях, во взглядах на мир, в характере и предпочтениях. И при этом каждому из нас очень важно найти свое призвание и заниматься любимым делом. Поэтому как бы вам, дорогие родители, не хотелось видеть своего сына или дочь продолжателем вашей славной профессии, нужно прежде всего убедиться, что ребенок хочет того же самого. А если нет — помочь ему </w:t>
      </w:r>
      <w:r w:rsidRPr="001F5E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сделать правильный выбор. Для этого нужно проявлять искренний интерес и поддерживать карьерные планы своих детей, предоставлять им возможность познакомиться с разными специальностями, примерить их на себя.</w:t>
      </w:r>
    </w:p>
    <w:p w14:paraId="42786D80" w14:textId="77777777" w:rsidR="001F5E9A" w:rsidRPr="001F5E9A" w:rsidRDefault="001F5E9A" w:rsidP="001F5E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5E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 сожалению, немало случаев, когда выбор профессии делается под давлением. Опасаясь неодобрения со стороны не только родителей, но еще и бабушек, дедушек, тетей и дядей, а также всех друзей и знакомых семьи, ребенок делает выбор в угоду семейной традиции — и ломает себе жизнь. Не ограничивайте его, предоставьте ему свободу, гарантируйте поддержку, а главное — исходите из реальных способностей и возможностей ребенка, с учетом его интересов и зова сердца.</w:t>
      </w:r>
    </w:p>
    <w:p w14:paraId="210DA96F" w14:textId="77777777" w:rsidR="001F5E9A" w:rsidRPr="001F5E9A" w:rsidRDefault="001F5E9A" w:rsidP="001F5E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5E9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Как нужно говорить с детьми о будущей профессии?</w:t>
      </w:r>
    </w:p>
    <w:p w14:paraId="2429CA50" w14:textId="77777777" w:rsidR="001F5E9A" w:rsidRPr="001F5E9A" w:rsidRDefault="001F5E9A" w:rsidP="001F5E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5E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 допускайте авторитарного, снисходительного или поучающего тона, говорите, как со взрослыми, на равных.</w:t>
      </w:r>
    </w:p>
    <w:p w14:paraId="7243215F" w14:textId="77777777" w:rsidR="001F5E9A" w:rsidRPr="001F5E9A" w:rsidRDefault="001F5E9A" w:rsidP="001F5E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5E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 пытайтесь реализовывать свои собственные упущенные возможности или чаяния посредством давления, принуждения, угроз и уговоров.</w:t>
      </w:r>
    </w:p>
    <w:p w14:paraId="14643033" w14:textId="77777777" w:rsidR="001F5E9A" w:rsidRPr="001F5E9A" w:rsidRDefault="001F5E9A" w:rsidP="001F5E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5E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Будьте готовы принять и разделить позицию ребенка, если он упорствует, и не упрекайте его, если в первый раз с выбором выйдет осечка.</w:t>
      </w:r>
    </w:p>
    <w:p w14:paraId="6299E393" w14:textId="77777777" w:rsidR="001F5E9A" w:rsidRPr="001F5E9A" w:rsidRDefault="001F5E9A" w:rsidP="001F5E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5E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 отказывайтесь от помощи психологов и профориентационных консультантов.</w:t>
      </w:r>
    </w:p>
    <w:p w14:paraId="44BC7071" w14:textId="77777777" w:rsidR="001F5E9A" w:rsidRPr="001F5E9A" w:rsidRDefault="001F5E9A" w:rsidP="001F5E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5E9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Вопросы, которые должны задать себе родители:</w:t>
      </w:r>
    </w:p>
    <w:p w14:paraId="0C328A6D" w14:textId="77777777" w:rsidR="001F5E9A" w:rsidRPr="001F5E9A" w:rsidRDefault="001F5E9A" w:rsidP="001F5E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5E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Чем нравится заниматься моему ребенку? Что ему интересно? О чем он мечтает?</w:t>
      </w:r>
    </w:p>
    <w:p w14:paraId="09F5363E" w14:textId="77777777" w:rsidR="001F5E9A" w:rsidRPr="001F5E9A" w:rsidRDefault="001F5E9A" w:rsidP="001F5E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5E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Какие у него есть задатки и навыки? Что получается у него лучше всего?</w:t>
      </w:r>
    </w:p>
    <w:p w14:paraId="1F2E964F" w14:textId="77777777" w:rsidR="001F5E9A" w:rsidRPr="001F5E9A" w:rsidRDefault="001F5E9A" w:rsidP="001F5E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5E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 каких профессиях он может применить это?</w:t>
      </w:r>
    </w:p>
    <w:p w14:paraId="59490780" w14:textId="77777777" w:rsidR="001F5E9A" w:rsidRPr="001F5E9A" w:rsidRDefault="001F5E9A" w:rsidP="001F5E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5E9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Советы психологов, которые помогут в профессиональном самоопределении:</w:t>
      </w:r>
    </w:p>
    <w:p w14:paraId="61B1992F" w14:textId="77777777" w:rsidR="001F5E9A" w:rsidRPr="001F5E9A" w:rsidRDefault="001F5E9A" w:rsidP="001F5E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5E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Поощряйте детей получать как можно больше знаний, донесите до них ценность хорошего образования.</w:t>
      </w:r>
    </w:p>
    <w:p w14:paraId="754E7830" w14:textId="77777777" w:rsidR="001F5E9A" w:rsidRPr="001F5E9A" w:rsidRDefault="001F5E9A" w:rsidP="001F5E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5E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Пополняйте копилку сведений о различных профессиях.</w:t>
      </w:r>
    </w:p>
    <w:p w14:paraId="5E65BAA7" w14:textId="77777777" w:rsidR="001F5E9A" w:rsidRPr="001F5E9A" w:rsidRDefault="001F5E9A" w:rsidP="001F5E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5E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Развивайте навыки принятия собственных решений.</w:t>
      </w:r>
    </w:p>
    <w:p w14:paraId="7FB68430" w14:textId="77777777" w:rsidR="001F5E9A" w:rsidRPr="001F5E9A" w:rsidRDefault="001F5E9A" w:rsidP="001F5E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5E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Расширяйте представления о различных образовательных маршрутах, посещая дни открытых дверей в колледжах и вузах.</w:t>
      </w:r>
    </w:p>
    <w:p w14:paraId="17FA1861" w14:textId="77777777" w:rsidR="001F5E9A" w:rsidRPr="001F5E9A" w:rsidRDefault="001F5E9A" w:rsidP="001F5E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5E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Всегда сохраняйте позитивный настрой, даже если ребенку очень сложно определиться.</w:t>
      </w:r>
    </w:p>
    <w:p w14:paraId="70860D4A" w14:textId="573D197A" w:rsidR="001F5E9A" w:rsidRPr="001F5E9A" w:rsidRDefault="001F5E9A" w:rsidP="001F5E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5E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Быть продолжателем профессиональной семейной традиции — прекрасно. История знает немало таких примеров: научные династии Вавиловых и </w:t>
      </w:r>
      <w:proofErr w:type="spellStart"/>
      <w:r w:rsidRPr="001F5E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Капиц</w:t>
      </w:r>
      <w:proofErr w:type="spellEnd"/>
      <w:r w:rsidRPr="001F5E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художественные династии Брюлловых и Бенуа, музыкальные династии Бахов и Ростроповичей. И все-таки выбор всегда должен оставаться за ребенком. И как знать, может быть, именно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Pr="001F5E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</w:t>
      </w:r>
      <w:r w:rsidRPr="001F5E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оложит начало совсем другой, но тоже очень достойной династии.</w:t>
      </w:r>
    </w:p>
    <w:p w14:paraId="6F4C201F" w14:textId="77777777" w:rsidR="00162916" w:rsidRPr="001F5E9A" w:rsidRDefault="00162916" w:rsidP="001F5E9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2916" w:rsidRPr="001F5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65780"/>
    <w:multiLevelType w:val="multilevel"/>
    <w:tmpl w:val="2BF83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DA0389"/>
    <w:multiLevelType w:val="multilevel"/>
    <w:tmpl w:val="9EE2C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EB16EF"/>
    <w:multiLevelType w:val="multilevel"/>
    <w:tmpl w:val="0758F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E9A"/>
    <w:rsid w:val="00162916"/>
    <w:rsid w:val="001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D1D9"/>
  <w15:chartTrackingRefBased/>
  <w15:docId w15:val="{C700ED34-B251-49AA-9CC1-92263797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8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Ревенко</dc:creator>
  <cp:keywords/>
  <dc:description/>
  <cp:lastModifiedBy>Любовь Ревенко</cp:lastModifiedBy>
  <cp:revision>1</cp:revision>
  <dcterms:created xsi:type="dcterms:W3CDTF">2025-02-11T12:07:00Z</dcterms:created>
  <dcterms:modified xsi:type="dcterms:W3CDTF">2025-02-11T12:13:00Z</dcterms:modified>
</cp:coreProperties>
</file>