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B8" w:rsidRPr="00AD6CB9" w:rsidRDefault="009767B8" w:rsidP="00AD6CB9">
      <w:pPr>
        <w:spacing w:after="0"/>
        <w:jc w:val="both"/>
        <w:rPr>
          <w:rFonts w:ascii="Times New Roman" w:hAnsi="Times New Roman" w:cs="Times New Roman"/>
          <w:sz w:val="24"/>
          <w:szCs w:val="24"/>
        </w:rPr>
      </w:pPr>
    </w:p>
    <w:p w:rsidR="009B2F38" w:rsidRPr="00AD6CB9" w:rsidRDefault="009B2F38" w:rsidP="00AD6CB9">
      <w:pPr>
        <w:spacing w:after="0"/>
        <w:jc w:val="center"/>
        <w:rPr>
          <w:rFonts w:ascii="Times New Roman" w:hAnsi="Times New Roman" w:cs="Times New Roman"/>
          <w:b/>
          <w:sz w:val="24"/>
          <w:szCs w:val="24"/>
        </w:rPr>
      </w:pPr>
      <w:r w:rsidRPr="00AD6CB9">
        <w:rPr>
          <w:rFonts w:ascii="Times New Roman" w:hAnsi="Times New Roman" w:cs="Times New Roman"/>
          <w:b/>
          <w:sz w:val="24"/>
          <w:szCs w:val="24"/>
        </w:rPr>
        <w:t>Тема занятия: Игра и труд в жизни школьника. Трудовое воспитание – обязательный компонент становления ценностных ориентаций.</w:t>
      </w:r>
    </w:p>
    <w:p w:rsidR="009B2F38" w:rsidRPr="00AD6CB9" w:rsidRDefault="009B2F38" w:rsidP="00AD6CB9">
      <w:pPr>
        <w:spacing w:after="0"/>
        <w:jc w:val="both"/>
        <w:rPr>
          <w:rFonts w:ascii="Times New Roman" w:hAnsi="Times New Roman" w:cs="Times New Roman"/>
          <w:b/>
          <w:sz w:val="24"/>
          <w:szCs w:val="24"/>
        </w:rPr>
      </w:pPr>
    </w:p>
    <w:p w:rsidR="000652AD"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Трудовое воспитание, содержание которого актуализируется на современном этапе развития образования, является важным фактором социализации личности. Особую значимость приобретает воспитание у подрастающего поколения умения трудиться в коллективе, осознавать значимость своего труда на благо человека, семьи, общества и государства. В процессе трудовой деятельности развиваются такие качества личности, как самостоятельность, инициативность, ответственность. Труд укрепляет физические силы и здоровье, развивает высшие психические функции (память, мышление, внимание и др.), способствует развитию чувства причастности к единому делу, выработке активной жизненной позиции. На  важность трудового воспитания обращали внимание отечественные педагоги К. Д. Ушинский, А. С. Макаренко, В. А. Сухомлинский и  др. Так, по  мнению А. С. Макаренко, в воспитательной работе труд должен быть одним из самых основных элементов и  он должен быть творческим, радостным, сознательным.</w:t>
      </w:r>
    </w:p>
    <w:p w:rsidR="000652AD"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Трудовое воспитание, труд детей в  процессе получения общего образования в нашей стране всегда присутствовали в школе во все исторические периоды. В  советской школе сложилась урочная система трудового воспитания в  общеобразовательных организациях. Общественно полезная работа обучающихся (уборка классных помещений, благоустройство спортивных площадок, школьного двора, пришкольных теплиц, клумб и т. п.) была направлена на формирование у детей основных трудовых навыков и умений.</w:t>
      </w:r>
    </w:p>
    <w:p w:rsidR="000652AD"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 xml:space="preserve">С 1992 г. привлекать </w:t>
      </w:r>
      <w:proofErr w:type="gramStart"/>
      <w:r w:rsidRPr="00AD6CB9">
        <w:rPr>
          <w:rFonts w:ascii="Times New Roman" w:hAnsi="Times New Roman" w:cs="Times New Roman"/>
          <w:sz w:val="24"/>
          <w:szCs w:val="24"/>
        </w:rPr>
        <w:t>обучающихся</w:t>
      </w:r>
      <w:proofErr w:type="gramEnd"/>
      <w:r w:rsidRPr="00AD6CB9">
        <w:rPr>
          <w:rFonts w:ascii="Times New Roman" w:hAnsi="Times New Roman" w:cs="Times New Roman"/>
          <w:sz w:val="24"/>
          <w:szCs w:val="24"/>
        </w:rPr>
        <w:t xml:space="preserve"> к труду, не связанному с образовательной программой, было запрещено. Труд рассматривался как исключительно добровольная деятельность. Интеллектуальный труд преобладал над </w:t>
      </w:r>
      <w:proofErr w:type="gramStart"/>
      <w:r w:rsidRPr="00AD6CB9">
        <w:rPr>
          <w:rFonts w:ascii="Times New Roman" w:hAnsi="Times New Roman" w:cs="Times New Roman"/>
          <w:sz w:val="24"/>
          <w:szCs w:val="24"/>
        </w:rPr>
        <w:t>продуктивным</w:t>
      </w:r>
      <w:proofErr w:type="gramEnd"/>
      <w:r w:rsidRPr="00AD6CB9">
        <w:rPr>
          <w:rFonts w:ascii="Times New Roman" w:hAnsi="Times New Roman" w:cs="Times New Roman"/>
          <w:sz w:val="24"/>
          <w:szCs w:val="24"/>
        </w:rPr>
        <w:t>, что, в свою очередь, способствовало снижению престижа практически всех видов труда в то время.</w:t>
      </w:r>
    </w:p>
    <w:p w:rsidR="000652AD"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 xml:space="preserve">В постсоветский период развитию у обучающихся таких качеств, как трудолюбие, культура труда, умение трудиться, уделялось недостаточно внимания в практике воспитательной работы в школах. Такое отношение способствовало низкому развитию у большинства детей элементарных бытовых трудовых навыков; снижению их интереса, мотивации к  трудовой и  профессиональной деятельности; распространению потребительского отношения к труду других людей, уклонению от трудовой деятельности, зачастую завышенным требованиям, предъявляемым современной молодежью к  трудовой деятельности, работе. </w:t>
      </w:r>
      <w:proofErr w:type="gramStart"/>
      <w:r w:rsidRPr="00AD6CB9">
        <w:rPr>
          <w:rFonts w:ascii="Times New Roman" w:hAnsi="Times New Roman" w:cs="Times New Roman"/>
          <w:sz w:val="24"/>
          <w:szCs w:val="24"/>
        </w:rPr>
        <w:t>По данным исследований ценностных ориентаций молодежи, проводимых ФГБНУ «Институт изучения детства, семьи и воспитания» (далее — Институт воспитания), в трудовой деятельности в своей образовательной организации участвуют менее половины школьников (46%), а вне школы в общественно полезном труде всего 16%. Необходимость усиления роли трудового воспитания в  образовательном процессе неоднократно отмечалась на  государственном уровне и обсуждалась в общественном пространстве.</w:t>
      </w:r>
      <w:proofErr w:type="gramEnd"/>
      <w:r w:rsidRPr="00AD6CB9">
        <w:rPr>
          <w:rFonts w:ascii="Times New Roman" w:hAnsi="Times New Roman" w:cs="Times New Roman"/>
          <w:sz w:val="24"/>
          <w:szCs w:val="24"/>
        </w:rPr>
        <w:t xml:space="preserve"> В связи с этим в  2023  г. в  Федеральный закон «Об  образовании в  Российской Федерации» внесены значимые изменения, касающиеся регулирования трудового воспитания, трудовой деятельности, общественно полезного труда </w:t>
      </w:r>
      <w:proofErr w:type="gramStart"/>
      <w:r w:rsidRPr="00AD6CB9">
        <w:rPr>
          <w:rFonts w:ascii="Times New Roman" w:hAnsi="Times New Roman" w:cs="Times New Roman"/>
          <w:sz w:val="24"/>
          <w:szCs w:val="24"/>
        </w:rPr>
        <w:t>обучающихся</w:t>
      </w:r>
      <w:proofErr w:type="gramEnd"/>
      <w:r w:rsidRPr="00AD6CB9">
        <w:rPr>
          <w:rFonts w:ascii="Times New Roman" w:hAnsi="Times New Roman" w:cs="Times New Roman"/>
          <w:sz w:val="24"/>
          <w:szCs w:val="24"/>
        </w:rPr>
        <w:t>.</w:t>
      </w:r>
    </w:p>
    <w:p w:rsidR="000652AD"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 xml:space="preserve">В 2024 г. Институтом воспитания было проведено исследование среди специалистов общеобразовательных организаций субъектов Российской Федерации, обучающихся и их родителей с целью выявления практик трудового воспитания, в котором приняли участие </w:t>
      </w:r>
      <w:r w:rsidRPr="00AD6CB9">
        <w:rPr>
          <w:rFonts w:ascii="Times New Roman" w:hAnsi="Times New Roman" w:cs="Times New Roman"/>
          <w:sz w:val="24"/>
          <w:szCs w:val="24"/>
        </w:rPr>
        <w:lastRenderedPageBreak/>
        <w:t xml:space="preserve">более 360  тыс. респондентов (4913 заместителей директоров общеобразовательных организаций по воспитательной работе из 61 региона; 190080 родителей обучающихся из 88 регионов; </w:t>
      </w:r>
      <w:proofErr w:type="gramStart"/>
      <w:r w:rsidRPr="00AD6CB9">
        <w:rPr>
          <w:rFonts w:ascii="Times New Roman" w:hAnsi="Times New Roman" w:cs="Times New Roman"/>
          <w:sz w:val="24"/>
          <w:szCs w:val="24"/>
        </w:rPr>
        <w:t>165679 обучающихся из всех регионов России).</w:t>
      </w:r>
      <w:proofErr w:type="gramEnd"/>
      <w:r w:rsidRPr="00AD6CB9">
        <w:rPr>
          <w:rFonts w:ascii="Times New Roman" w:hAnsi="Times New Roman" w:cs="Times New Roman"/>
          <w:sz w:val="24"/>
          <w:szCs w:val="24"/>
        </w:rPr>
        <w:t xml:space="preserve"> </w:t>
      </w:r>
      <w:proofErr w:type="gramStart"/>
      <w:r w:rsidRPr="00AD6CB9">
        <w:rPr>
          <w:rFonts w:ascii="Times New Roman" w:hAnsi="Times New Roman" w:cs="Times New Roman"/>
          <w:sz w:val="24"/>
          <w:szCs w:val="24"/>
        </w:rPr>
        <w:t xml:space="preserve">Большинство заместителей директоров по воспитательной работе отметили, что изменения </w:t>
      </w:r>
      <w:r w:rsidR="009B2F38" w:rsidRPr="00AD6CB9">
        <w:rPr>
          <w:rFonts w:ascii="Times New Roman" w:hAnsi="Times New Roman" w:cs="Times New Roman"/>
          <w:sz w:val="24"/>
          <w:szCs w:val="24"/>
        </w:rPr>
        <w:t xml:space="preserve">в законе </w:t>
      </w:r>
      <w:r w:rsidRPr="00AD6CB9">
        <w:rPr>
          <w:rFonts w:ascii="Times New Roman" w:hAnsi="Times New Roman" w:cs="Times New Roman"/>
          <w:sz w:val="24"/>
          <w:szCs w:val="24"/>
        </w:rPr>
        <w:t>положительно повлияют на  условия формирования у обучающихся ценностного отношения к труду и результатам труда,</w:t>
      </w:r>
      <w:r w:rsidR="009B2F38" w:rsidRPr="00AD6CB9">
        <w:rPr>
          <w:rFonts w:ascii="Times New Roman" w:hAnsi="Times New Roman" w:cs="Times New Roman"/>
          <w:sz w:val="24"/>
          <w:szCs w:val="24"/>
        </w:rPr>
        <w:t xml:space="preserve"> </w:t>
      </w:r>
      <w:r w:rsidRPr="00AD6CB9">
        <w:rPr>
          <w:rFonts w:ascii="Times New Roman" w:hAnsi="Times New Roman" w:cs="Times New Roman"/>
          <w:sz w:val="24"/>
          <w:szCs w:val="24"/>
        </w:rPr>
        <w:t>общественно полезной деятельности</w:t>
      </w:r>
      <w:r w:rsidR="009B2F38" w:rsidRPr="00AD6CB9">
        <w:rPr>
          <w:rFonts w:ascii="Times New Roman" w:hAnsi="Times New Roman" w:cs="Times New Roman"/>
          <w:sz w:val="24"/>
          <w:szCs w:val="24"/>
        </w:rPr>
        <w:t xml:space="preserve">. </w:t>
      </w:r>
      <w:proofErr w:type="gramEnd"/>
    </w:p>
    <w:p w:rsidR="000652AD" w:rsidRPr="00AD6CB9" w:rsidRDefault="000652AD" w:rsidP="00AD6CB9">
      <w:pPr>
        <w:spacing w:after="0"/>
        <w:jc w:val="both"/>
        <w:rPr>
          <w:rFonts w:ascii="Times New Roman" w:hAnsi="Times New Roman" w:cs="Times New Roman"/>
          <w:sz w:val="24"/>
          <w:szCs w:val="24"/>
        </w:rPr>
      </w:pPr>
      <w:proofErr w:type="gramStart"/>
      <w:r w:rsidRPr="00AD6CB9">
        <w:rPr>
          <w:rFonts w:ascii="Times New Roman" w:hAnsi="Times New Roman" w:cs="Times New Roman"/>
          <w:sz w:val="24"/>
          <w:szCs w:val="24"/>
        </w:rPr>
        <w:t>В Федеральный закон «Об образовании в Российской Федерации» (в ред. Федерального закона от 4 августа 2023 г. № 479-ФЗ) внесены изменения, направленные на расширение возможностей участия детей, обучающихся в общеобразовательных организациях, в общественно полезном труде, формирование у них базовых трудовых навыков, воспитание трудолюбия, чувства причастности и уважения к результатам труда (своего и других людей)</w:t>
      </w:r>
      <w:proofErr w:type="gramEnd"/>
    </w:p>
    <w:p w:rsidR="000652AD" w:rsidRPr="00AD6CB9" w:rsidRDefault="000652AD" w:rsidP="00AD6CB9">
      <w:pPr>
        <w:pStyle w:val="a4"/>
        <w:numPr>
          <w:ilvl w:val="0"/>
          <w:numId w:val="1"/>
        </w:numPr>
        <w:spacing w:after="0"/>
        <w:jc w:val="both"/>
        <w:rPr>
          <w:rFonts w:ascii="Times New Roman" w:hAnsi="Times New Roman" w:cs="Times New Roman"/>
          <w:sz w:val="24"/>
          <w:szCs w:val="24"/>
        </w:rPr>
      </w:pPr>
      <w:proofErr w:type="gramStart"/>
      <w:r w:rsidRPr="00AD6CB9">
        <w:rPr>
          <w:rFonts w:ascii="Times New Roman" w:hAnsi="Times New Roman" w:cs="Times New Roman"/>
          <w:sz w:val="24"/>
          <w:szCs w:val="24"/>
        </w:rPr>
        <w:t>В статье 2 «Основные понятия, используемые в настоящем Федеральном законе» развернутое определение воспитания дополнено и включает теперь «формирование у обучающихся трудолюбия, ответственного отношения к труду и его результатам» (п. 2) как неотъемлемую составляющую воспитательной деятельности, которая обязательно должна учитываться общеобразовательными организациями при разработке на основе федеральных рабочих программ воспитания (далее — ФРПВ) рабочих программ воспитания (далее — РПВ) и их реализации</w:t>
      </w:r>
      <w:r w:rsidR="00D14691" w:rsidRPr="00AD6CB9">
        <w:rPr>
          <w:rFonts w:ascii="Times New Roman" w:hAnsi="Times New Roman" w:cs="Times New Roman"/>
          <w:sz w:val="24"/>
          <w:szCs w:val="24"/>
        </w:rPr>
        <w:t>.</w:t>
      </w:r>
      <w:proofErr w:type="gramEnd"/>
    </w:p>
    <w:p w:rsidR="000652AD" w:rsidRPr="00AD6CB9" w:rsidRDefault="000652AD" w:rsidP="00AD6CB9">
      <w:pPr>
        <w:pStyle w:val="a4"/>
        <w:numPr>
          <w:ilvl w:val="0"/>
          <w:numId w:val="1"/>
        </w:numPr>
        <w:spacing w:after="0"/>
        <w:jc w:val="both"/>
        <w:rPr>
          <w:rFonts w:ascii="Times New Roman" w:hAnsi="Times New Roman" w:cs="Times New Roman"/>
          <w:sz w:val="24"/>
          <w:szCs w:val="24"/>
        </w:rPr>
      </w:pPr>
      <w:r w:rsidRPr="00AD6CB9">
        <w:rPr>
          <w:rFonts w:ascii="Times New Roman" w:hAnsi="Times New Roman" w:cs="Times New Roman"/>
          <w:sz w:val="24"/>
          <w:szCs w:val="24"/>
        </w:rPr>
        <w:t>2. В статью 28 «Компетенция, права, обязанности и ответственность образовательной организации» включена норма: «содействие добровольческой (волонтёрской) деятельности обучающихся, их участию в  общественно полезном труде» (п.  19.1), согласно которой общеобразовательные организации, педагоги призваны содействовать участию обучающихся в общественно полезном труде, добровольческой (волонтёрской) деятельности, в том числе за рамками освоения ими образовательных программ.</w:t>
      </w:r>
    </w:p>
    <w:p w:rsidR="000652AD" w:rsidRPr="00AD6CB9" w:rsidRDefault="000652AD" w:rsidP="00AD6CB9">
      <w:pPr>
        <w:pStyle w:val="a4"/>
        <w:numPr>
          <w:ilvl w:val="0"/>
          <w:numId w:val="1"/>
        </w:numPr>
        <w:spacing w:after="0"/>
        <w:jc w:val="both"/>
        <w:rPr>
          <w:rFonts w:ascii="Times New Roman" w:hAnsi="Times New Roman" w:cs="Times New Roman"/>
          <w:sz w:val="24"/>
          <w:szCs w:val="24"/>
        </w:rPr>
      </w:pPr>
      <w:r w:rsidRPr="00AD6CB9">
        <w:rPr>
          <w:rFonts w:ascii="Times New Roman" w:hAnsi="Times New Roman" w:cs="Times New Roman"/>
          <w:sz w:val="24"/>
          <w:szCs w:val="24"/>
        </w:rPr>
        <w:t>3. В  статье  34 «Основные права обучающихся и  меры их социальной поддержки и  стимулирования» исключена норма о  запрете привлечения обучающихся без их согласия и </w:t>
      </w:r>
      <w:proofErr w:type="gramStart"/>
      <w:r w:rsidRPr="00AD6CB9">
        <w:rPr>
          <w:rFonts w:ascii="Times New Roman" w:hAnsi="Times New Roman" w:cs="Times New Roman"/>
          <w:sz w:val="24"/>
          <w:szCs w:val="24"/>
        </w:rPr>
        <w:t>несовершеннолетних</w:t>
      </w:r>
      <w:proofErr w:type="gramEnd"/>
      <w:r w:rsidRPr="00AD6CB9">
        <w:rPr>
          <w:rFonts w:ascii="Times New Roman" w:hAnsi="Times New Roman" w:cs="Times New Roman"/>
          <w:sz w:val="24"/>
          <w:szCs w:val="24"/>
        </w:rPr>
        <w:t xml:space="preserve"> обучающихся без согласия их родителей (законных представителей) к  труду, не  предусмотренному образовательной программой. Вместо неё введена норма, согласно которой привлечение обучающихся к труду, не предусмотренному образовательной программой, возможно без их согласия, а  несоверше</w:t>
      </w:r>
      <w:r w:rsidR="00D14691" w:rsidRPr="00AD6CB9">
        <w:rPr>
          <w:rFonts w:ascii="Times New Roman" w:hAnsi="Times New Roman" w:cs="Times New Roman"/>
          <w:sz w:val="24"/>
          <w:szCs w:val="24"/>
        </w:rPr>
        <w:t>ннолетних обучающихся без согла</w:t>
      </w:r>
      <w:r w:rsidRPr="00AD6CB9">
        <w:rPr>
          <w:rFonts w:ascii="Times New Roman" w:hAnsi="Times New Roman" w:cs="Times New Roman"/>
          <w:sz w:val="24"/>
          <w:szCs w:val="24"/>
        </w:rPr>
        <w:t xml:space="preserve">сия их родителей (законных представителей), но только при условии соблюдения трудового законодательства: «Привлечение </w:t>
      </w:r>
      <w:proofErr w:type="gramStart"/>
      <w:r w:rsidRPr="00AD6CB9">
        <w:rPr>
          <w:rFonts w:ascii="Times New Roman" w:hAnsi="Times New Roman" w:cs="Times New Roman"/>
          <w:sz w:val="24"/>
          <w:szCs w:val="24"/>
        </w:rPr>
        <w:t>обучающихся</w:t>
      </w:r>
      <w:proofErr w:type="gramEnd"/>
      <w:r w:rsidRPr="00AD6CB9">
        <w:rPr>
          <w:rFonts w:ascii="Times New Roman" w:hAnsi="Times New Roman" w:cs="Times New Roman"/>
          <w:sz w:val="24"/>
          <w:szCs w:val="24"/>
        </w:rPr>
        <w:t xml:space="preserve"> к труду, не предусмотренному образовательной программой, осуществляется в соответствии с требованиями трудового законодательства» (ч. 4).</w:t>
      </w:r>
    </w:p>
    <w:p w:rsidR="000652AD" w:rsidRPr="00AD6CB9" w:rsidRDefault="000652AD" w:rsidP="00AD6CB9">
      <w:pPr>
        <w:pStyle w:val="a4"/>
        <w:numPr>
          <w:ilvl w:val="0"/>
          <w:numId w:val="1"/>
        </w:numPr>
        <w:spacing w:after="0"/>
        <w:jc w:val="both"/>
        <w:rPr>
          <w:rFonts w:ascii="Times New Roman" w:hAnsi="Times New Roman" w:cs="Times New Roman"/>
          <w:sz w:val="24"/>
          <w:szCs w:val="24"/>
        </w:rPr>
      </w:pPr>
      <w:r w:rsidRPr="00AD6CB9">
        <w:rPr>
          <w:rFonts w:ascii="Times New Roman" w:hAnsi="Times New Roman" w:cs="Times New Roman"/>
          <w:sz w:val="24"/>
          <w:szCs w:val="24"/>
        </w:rPr>
        <w:t xml:space="preserve">4. В статье 43 «Обязанности и ответственность </w:t>
      </w:r>
      <w:proofErr w:type="gramStart"/>
      <w:r w:rsidRPr="00AD6CB9">
        <w:rPr>
          <w:rFonts w:ascii="Times New Roman" w:hAnsi="Times New Roman" w:cs="Times New Roman"/>
          <w:sz w:val="24"/>
          <w:szCs w:val="24"/>
        </w:rPr>
        <w:t>обучающихся</w:t>
      </w:r>
      <w:proofErr w:type="gramEnd"/>
      <w:r w:rsidRPr="00AD6CB9">
        <w:rPr>
          <w:rFonts w:ascii="Times New Roman" w:hAnsi="Times New Roman" w:cs="Times New Roman"/>
          <w:sz w:val="24"/>
          <w:szCs w:val="24"/>
        </w:rPr>
        <w:t>» к обязанности обучающихся бережно относиться к имуществу организации, осуществляющей образовательную деятельность, добавлена обязанность «поддерживать в ней чистоту и порядок» (ч. 1, п. 5).</w:t>
      </w:r>
    </w:p>
    <w:p w:rsidR="000652AD" w:rsidRPr="00AD6CB9" w:rsidRDefault="000652AD" w:rsidP="00AD6CB9">
      <w:pPr>
        <w:pStyle w:val="a4"/>
        <w:numPr>
          <w:ilvl w:val="0"/>
          <w:numId w:val="1"/>
        </w:numPr>
        <w:spacing w:after="0"/>
        <w:jc w:val="both"/>
        <w:rPr>
          <w:rFonts w:ascii="Times New Roman" w:hAnsi="Times New Roman" w:cs="Times New Roman"/>
          <w:sz w:val="24"/>
          <w:szCs w:val="24"/>
        </w:rPr>
      </w:pPr>
      <w:r w:rsidRPr="00AD6CB9">
        <w:rPr>
          <w:rFonts w:ascii="Times New Roman" w:hAnsi="Times New Roman" w:cs="Times New Roman"/>
          <w:sz w:val="24"/>
          <w:szCs w:val="24"/>
        </w:rPr>
        <w:t xml:space="preserve">5. </w:t>
      </w:r>
      <w:proofErr w:type="gramStart"/>
      <w:r w:rsidRPr="00AD6CB9">
        <w:rPr>
          <w:rFonts w:ascii="Times New Roman" w:hAnsi="Times New Roman" w:cs="Times New Roman"/>
          <w:sz w:val="24"/>
          <w:szCs w:val="24"/>
        </w:rPr>
        <w:t xml:space="preserve">В статью 43 «Обязанности и ответственность обучающихся» включена обязанность обучающихся «с  учётом возрастных и  </w:t>
      </w:r>
      <w:proofErr w:type="spellStart"/>
      <w:r w:rsidRPr="00AD6CB9">
        <w:rPr>
          <w:rFonts w:ascii="Times New Roman" w:hAnsi="Times New Roman" w:cs="Times New Roman"/>
          <w:sz w:val="24"/>
          <w:szCs w:val="24"/>
        </w:rPr>
        <w:t>психо</w:t>
      </w:r>
      <w:proofErr w:type="spellEnd"/>
      <w:r w:rsidRPr="00AD6CB9">
        <w:rPr>
          <w:rFonts w:ascii="Times New Roman" w:hAnsi="Times New Roman" w:cs="Times New Roman"/>
          <w:sz w:val="24"/>
          <w:szCs w:val="24"/>
        </w:rPr>
        <w:noBreakHyphen/>
        <w:t xml:space="preserve">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w:t>
      </w:r>
      <w:r w:rsidRPr="00AD6CB9">
        <w:rPr>
          <w:rFonts w:ascii="Times New Roman" w:hAnsi="Times New Roman" w:cs="Times New Roman"/>
          <w:sz w:val="24"/>
          <w:szCs w:val="24"/>
        </w:rPr>
        <w:lastRenderedPageBreak/>
        <w:t>трудолюбия и  базовых трудовых навыков, чувства причастности и уважения к результатам труда» (ч. 1, п. 6).</w:t>
      </w:r>
      <w:proofErr w:type="gramEnd"/>
    </w:p>
    <w:p w:rsidR="000652AD"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Трудовое воспитание обучающихся в  общеобразовательных организациях основано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(п. 26.2.4.1.6 ФОП основного общего образования).</w:t>
      </w:r>
    </w:p>
    <w:p w:rsidR="00D14691"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 xml:space="preserve">Участие обучающихся общеобразовательных организаций в  общественно полезном труде, предусмотренном образовательной программой, осуществляется с  учётом возрастных и  психофизических особенностей: </w:t>
      </w:r>
    </w:p>
    <w:p w:rsidR="00D14691"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 xml:space="preserve">• в урочной деятельности в соответствии с рабочими программами учебных предметов, курсов, модулей, разрабатываемых педагогами на основе соответствующих федеральных рабочих программ (учебные предметы Труд (технология), Окружающий мир, Биология и др.); </w:t>
      </w:r>
    </w:p>
    <w:p w:rsidR="00D14691"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 xml:space="preserve">• во внеурочной деятельности в соответствии с рабочими программами курсов, занятий внеурочной деятельности различной направленности; </w:t>
      </w:r>
    </w:p>
    <w:p w:rsidR="000652AD"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 на занятиях дополнительного образования в соответствии с дополнительными общеобразовательными общеразвивающими программами в случае их реализации в общеобразовательной организации</w:t>
      </w:r>
      <w:r w:rsidR="00D14691" w:rsidRPr="00AD6CB9">
        <w:rPr>
          <w:rFonts w:ascii="Times New Roman" w:hAnsi="Times New Roman" w:cs="Times New Roman"/>
          <w:sz w:val="24"/>
          <w:szCs w:val="24"/>
        </w:rPr>
        <w:t>.</w:t>
      </w:r>
    </w:p>
    <w:p w:rsidR="000652AD"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Закрепленная в Федеральном законе компетенция образовательной организации  — содействовать добровольческой (волонтёрской) деятельности обучающихся — ориентирует на создание условий для такой деятельности обучающихся в разных формах, в том числе с использованием материальных, кадровых и  иных ресурсов общеобразовательной организации (предоставление помещений, транспорта, привлечение педагогов, классных руководителей, родителей и т. д.). Под добровольческой (волонтёрской) деятельностью понимается добровольная деятельность в форме безвозмездного выполнения работ и (или) оказания услуг в целях, указанных в пункте 1 статьи 2 Федерального закона от 11 августа 1995 г. № 135-ФЗ «О благотворительной деятельности и добровольчестве (</w:t>
      </w:r>
      <w:proofErr w:type="spellStart"/>
      <w:r w:rsidRPr="00AD6CB9">
        <w:rPr>
          <w:rFonts w:ascii="Times New Roman" w:hAnsi="Times New Roman" w:cs="Times New Roman"/>
          <w:sz w:val="24"/>
          <w:szCs w:val="24"/>
        </w:rPr>
        <w:t>волонтёрстве</w:t>
      </w:r>
      <w:proofErr w:type="spellEnd"/>
      <w:r w:rsidRPr="00AD6CB9">
        <w:rPr>
          <w:rFonts w:ascii="Times New Roman" w:hAnsi="Times New Roman" w:cs="Times New Roman"/>
          <w:sz w:val="24"/>
          <w:szCs w:val="24"/>
        </w:rPr>
        <w:t>)». Характеристиками, позволяющими определить трудовую деятельность как добровольческую (</w:t>
      </w:r>
      <w:proofErr w:type="spellStart"/>
      <w:r w:rsidRPr="00AD6CB9">
        <w:rPr>
          <w:rFonts w:ascii="Times New Roman" w:hAnsi="Times New Roman" w:cs="Times New Roman"/>
          <w:sz w:val="24"/>
          <w:szCs w:val="24"/>
        </w:rPr>
        <w:t>волонтёрство</w:t>
      </w:r>
      <w:proofErr w:type="spellEnd"/>
      <w:r w:rsidRPr="00AD6CB9">
        <w:rPr>
          <w:rFonts w:ascii="Times New Roman" w:hAnsi="Times New Roman" w:cs="Times New Roman"/>
          <w:sz w:val="24"/>
          <w:szCs w:val="24"/>
        </w:rPr>
        <w:t>), являются: добровольный характер включения в  трудовую деятельность; безвозмездность совершаемой трудовой деятельности; социальная значимость трудовой деятельности, её результатов.</w:t>
      </w:r>
    </w:p>
    <w:p w:rsidR="00AD6CB9" w:rsidRPr="00AD6CB9" w:rsidRDefault="00AD6CB9" w:rsidP="00AD6CB9">
      <w:pPr>
        <w:spacing w:after="0"/>
        <w:jc w:val="both"/>
        <w:rPr>
          <w:rFonts w:ascii="Times New Roman" w:hAnsi="Times New Roman" w:cs="Times New Roman"/>
          <w:sz w:val="24"/>
          <w:szCs w:val="24"/>
        </w:rPr>
      </w:pPr>
    </w:p>
    <w:p w:rsidR="00D14691" w:rsidRPr="00AD6CB9" w:rsidRDefault="000652AD" w:rsidP="00AD6CB9">
      <w:pPr>
        <w:spacing w:after="0"/>
        <w:jc w:val="center"/>
        <w:rPr>
          <w:rFonts w:ascii="Times New Roman" w:hAnsi="Times New Roman" w:cs="Times New Roman"/>
          <w:sz w:val="24"/>
          <w:szCs w:val="24"/>
        </w:rPr>
      </w:pPr>
      <w:r w:rsidRPr="00AD6CB9">
        <w:rPr>
          <w:rFonts w:ascii="Times New Roman" w:hAnsi="Times New Roman" w:cs="Times New Roman"/>
          <w:b/>
          <w:i/>
          <w:sz w:val="24"/>
          <w:szCs w:val="24"/>
        </w:rPr>
        <w:t xml:space="preserve">Участие </w:t>
      </w:r>
      <w:proofErr w:type="gramStart"/>
      <w:r w:rsidRPr="00AD6CB9">
        <w:rPr>
          <w:rFonts w:ascii="Times New Roman" w:hAnsi="Times New Roman" w:cs="Times New Roman"/>
          <w:b/>
          <w:i/>
          <w:sz w:val="24"/>
          <w:szCs w:val="24"/>
        </w:rPr>
        <w:t>обучающихся</w:t>
      </w:r>
      <w:proofErr w:type="gramEnd"/>
      <w:r w:rsidRPr="00AD6CB9">
        <w:rPr>
          <w:rFonts w:ascii="Times New Roman" w:hAnsi="Times New Roman" w:cs="Times New Roman"/>
          <w:b/>
          <w:i/>
          <w:sz w:val="24"/>
          <w:szCs w:val="24"/>
        </w:rPr>
        <w:t xml:space="preserve"> в общественно полезном труде</w:t>
      </w:r>
    </w:p>
    <w:p w:rsidR="000652AD" w:rsidRPr="00AD6CB9" w:rsidRDefault="00D14691" w:rsidP="00AD6CB9">
      <w:pPr>
        <w:spacing w:after="0"/>
        <w:jc w:val="both"/>
        <w:rPr>
          <w:rFonts w:ascii="Times New Roman" w:hAnsi="Times New Roman" w:cs="Times New Roman"/>
          <w:sz w:val="24"/>
          <w:szCs w:val="24"/>
        </w:rPr>
      </w:pPr>
      <w:proofErr w:type="gramStart"/>
      <w:r w:rsidRPr="00AD6CB9">
        <w:rPr>
          <w:rFonts w:ascii="Times New Roman" w:hAnsi="Times New Roman" w:cs="Times New Roman"/>
          <w:sz w:val="24"/>
          <w:szCs w:val="24"/>
        </w:rPr>
        <w:t>П</w:t>
      </w:r>
      <w:r w:rsidR="000652AD" w:rsidRPr="00AD6CB9">
        <w:rPr>
          <w:rFonts w:ascii="Times New Roman" w:hAnsi="Times New Roman" w:cs="Times New Roman"/>
          <w:sz w:val="24"/>
          <w:szCs w:val="24"/>
        </w:rPr>
        <w:t>од</w:t>
      </w:r>
      <w:r w:rsidRPr="00AD6CB9">
        <w:rPr>
          <w:rFonts w:ascii="Times New Roman" w:hAnsi="Times New Roman" w:cs="Times New Roman"/>
          <w:sz w:val="24"/>
          <w:szCs w:val="24"/>
        </w:rPr>
        <w:t xml:space="preserve"> </w:t>
      </w:r>
      <w:r w:rsidR="000652AD" w:rsidRPr="00AD6CB9">
        <w:rPr>
          <w:rFonts w:ascii="Times New Roman" w:hAnsi="Times New Roman" w:cs="Times New Roman"/>
          <w:sz w:val="24"/>
          <w:szCs w:val="24"/>
        </w:rPr>
        <w:t>общественно полезным трудом обучающихся понимаются любые виды труда, доступные для выполнения без специальной профессиональной подготовки, приносящие пользу и имеющие созидательный характер, совершаемые без оплаты, т. е. на общественных началах в свободное от учебных занятий время.</w:t>
      </w:r>
      <w:proofErr w:type="gramEnd"/>
    </w:p>
    <w:p w:rsidR="00D14691"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 xml:space="preserve">С  учётом опыта общеобразовательных организаций могут быть выделены следующие виды общественно полезного труда обучающихся: </w:t>
      </w:r>
    </w:p>
    <w:p w:rsidR="00D14691"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 xml:space="preserve">• дежурства (по школе, в столовой, раздевалке, на разных мероприятиях и др.); </w:t>
      </w:r>
    </w:p>
    <w:p w:rsidR="00D14691"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 xml:space="preserve">• выполнение трудовых поручений по поддержанию чистоты и порядка, оформлению школьного пространства (помещений, стендов, тематических зон и др.); </w:t>
      </w:r>
    </w:p>
    <w:p w:rsidR="00D14691"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lastRenderedPageBreak/>
        <w:t>• участие, помощь в создании или ремонте учебно-</w:t>
      </w:r>
      <w:r w:rsidRPr="00AD6CB9">
        <w:rPr>
          <w:rFonts w:ascii="Times New Roman" w:hAnsi="Times New Roman" w:cs="Times New Roman"/>
          <w:sz w:val="24"/>
          <w:szCs w:val="24"/>
        </w:rPr>
        <w:softHyphen/>
        <w:t xml:space="preserve">наглядных пособий, книг в школьной библиотеке, мебели, инвентаря и др.; </w:t>
      </w:r>
    </w:p>
    <w:p w:rsid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 xml:space="preserve">• деятельность в учебных кабинетах, лабораториях, мастерских; </w:t>
      </w:r>
    </w:p>
    <w:p w:rsidR="000652AD"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 трудовые десанты, трудовые отряды;</w:t>
      </w:r>
    </w:p>
    <w:p w:rsidR="00D14691"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 xml:space="preserve">• благоустройство пришкольной территории (проведение субботников, уборка мусора, посадка зеленых насаждений и пр.); </w:t>
      </w:r>
    </w:p>
    <w:p w:rsidR="00D14691"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 xml:space="preserve">• организованный сбор металлолома, макулатуры, лекарственных растений и т. п.; </w:t>
      </w:r>
    </w:p>
    <w:p w:rsidR="00D14691"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 xml:space="preserve">• шефство над </w:t>
      </w:r>
      <w:proofErr w:type="gramStart"/>
      <w:r w:rsidRPr="00AD6CB9">
        <w:rPr>
          <w:rFonts w:ascii="Times New Roman" w:hAnsi="Times New Roman" w:cs="Times New Roman"/>
          <w:sz w:val="24"/>
          <w:szCs w:val="24"/>
        </w:rPr>
        <w:t>обучающимися</w:t>
      </w:r>
      <w:proofErr w:type="gramEnd"/>
      <w:r w:rsidRPr="00AD6CB9">
        <w:rPr>
          <w:rFonts w:ascii="Times New Roman" w:hAnsi="Times New Roman" w:cs="Times New Roman"/>
          <w:sz w:val="24"/>
          <w:szCs w:val="24"/>
        </w:rPr>
        <w:t xml:space="preserve"> младших классов (помощь при выполнении домашних заданий, подготовке к мероприятиям и пр.); </w:t>
      </w:r>
    </w:p>
    <w:p w:rsidR="00D14691"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 xml:space="preserve">• трудовая деятельность в рамках подготовки к классным, общешкольным и др. мероприятиям, событиям, коллективным творческим делам (уборка аудитории, расстановка мебели, украшение актового зала и т. п.); </w:t>
      </w:r>
    </w:p>
    <w:p w:rsidR="00D14691"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 xml:space="preserve">• создание цифровых продуктов (презентаций, IT-проектов, электронных баз данных, веб-сайтов и пр.); </w:t>
      </w:r>
    </w:p>
    <w:p w:rsidR="000652AD" w:rsidRPr="00AD6CB9" w:rsidRDefault="000652AD"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 участие в муниципальных, региональных, всероссийских и международных проектах и мероприятиях, направленных на формирование ценностного отношения к труду, трудовой деятельности, результатам труда, разным профессиям и профессионализму</w:t>
      </w:r>
      <w:r w:rsidR="00D14691" w:rsidRPr="00AD6CB9">
        <w:rPr>
          <w:rFonts w:ascii="Times New Roman" w:hAnsi="Times New Roman" w:cs="Times New Roman"/>
          <w:sz w:val="24"/>
          <w:szCs w:val="24"/>
        </w:rPr>
        <w:t>.</w:t>
      </w:r>
    </w:p>
    <w:p w:rsidR="00D14691" w:rsidRPr="00AD6CB9" w:rsidRDefault="00D14691" w:rsidP="00AD6CB9">
      <w:pPr>
        <w:spacing w:after="0"/>
        <w:jc w:val="both"/>
        <w:rPr>
          <w:rFonts w:ascii="Times New Roman" w:hAnsi="Times New Roman" w:cs="Times New Roman"/>
          <w:sz w:val="24"/>
          <w:szCs w:val="24"/>
        </w:rPr>
      </w:pPr>
    </w:p>
    <w:p w:rsidR="000652AD" w:rsidRPr="00AD6CB9" w:rsidRDefault="002447FC"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По результатам исследования, проведенного Институтом воспитания, 96% заместителей директоров по воспитательной работе указали, что обучающиеся привлекаются к общественно полезному труду через его различные формы.</w:t>
      </w:r>
    </w:p>
    <w:p w:rsidR="002447FC" w:rsidRPr="00AD6CB9" w:rsidRDefault="002447FC"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При этом самим обучающимся оказались интересны наиболее распространённые (в соответствии с ответами заместителей директоров по воспитательной работе) формы общественно полезного труда: дежурства (42%), оформление школьного пространства (27%), трудовая деятельность в рамках подготовки к мероприятиям, событиям, коллективному творческому делу (16%). Эти же формы занимают лидирующие позиции и в ответах родителей обучающихся: дежурства (33%), оформление школьного пространства (21%), трудовая деятельность в рамках подготовки к мероприятиям, событиям, коллективному творческому делу (14%).</w:t>
      </w:r>
    </w:p>
    <w:p w:rsidR="00D14691" w:rsidRPr="00AD6CB9" w:rsidRDefault="00D14691" w:rsidP="00AD6CB9">
      <w:pPr>
        <w:spacing w:after="0"/>
        <w:jc w:val="both"/>
        <w:rPr>
          <w:rFonts w:ascii="Times New Roman" w:hAnsi="Times New Roman" w:cs="Times New Roman"/>
          <w:sz w:val="24"/>
          <w:szCs w:val="24"/>
        </w:rPr>
      </w:pPr>
    </w:p>
    <w:p w:rsidR="002447FC" w:rsidRPr="00AD6CB9" w:rsidRDefault="002447FC"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В решении задач трудового воспитания важнейшая роль принадлежит семье. Многочисленные исследования показывают, что отношение ребёнка к труду в любом возрастном периоде в значительной степени определяется стилем, содержанием и  направленностью семейной жизни, а также единством педагогических воздействий образовательной организации и семьи, других социальных институтов.</w:t>
      </w:r>
    </w:p>
    <w:p w:rsidR="002447FC" w:rsidRPr="00AD6CB9" w:rsidRDefault="002447FC"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t>Согласно результатам исследования, проведенного Институтом воспитания, большинство родителей (84%) высоко оценивают значимость трудового воспитания, незначимым его считают только 4%, 11% относятся нейтрально. Дают ребёнку трудовые поручения в семье абсолютное большинство родителей (91%). Мнения респондентов относительно способов мотивации детей на  выполнение трудовых поручений в семье распределились следующим образом: 51% родителей мотивируют похвалой, 43% — собственным примером, 6% — материальным поощрением. 53% родителей указали, что их дети участвует в трудовой деятельности охотно и увлечённо, делятся своими впечатлениями; 34% отметили, что ребёнок не выказывает эмоций, равнодушен к трудовой деятельности, 12% отметили, что их ребёнка трудовая деятельность не  интересует, они участвует в  ней неохотно, по  принуждению.</w:t>
      </w:r>
    </w:p>
    <w:p w:rsidR="002447FC" w:rsidRPr="00AD6CB9" w:rsidRDefault="002447FC" w:rsidP="00AD6CB9">
      <w:pPr>
        <w:spacing w:after="0"/>
        <w:jc w:val="both"/>
        <w:rPr>
          <w:rFonts w:ascii="Times New Roman" w:hAnsi="Times New Roman" w:cs="Times New Roman"/>
          <w:sz w:val="24"/>
          <w:szCs w:val="24"/>
        </w:rPr>
      </w:pPr>
      <w:r w:rsidRPr="00AD6CB9">
        <w:rPr>
          <w:rFonts w:ascii="Times New Roman" w:hAnsi="Times New Roman" w:cs="Times New Roman"/>
          <w:sz w:val="24"/>
          <w:szCs w:val="24"/>
        </w:rPr>
        <w:lastRenderedPageBreak/>
        <w:t>Для школьников, независимо от возраста, личный пример родителей играет важнейшую роль в формировании ценностного отношения к труду. Привлечение родителей к общественно полезной деятельности в  общеобразовательной организации совместно с  детьми является важным фактором в формировании позитивного к ней отношения. Анкетирование показало, что 58% родителей участвуют с детьми в трудовой деятельности в образовательной организации (субботники, оформление и ремонт учебных кабинетов и пр.).</w:t>
      </w:r>
    </w:p>
    <w:p w:rsidR="002447FC" w:rsidRPr="00AD6CB9" w:rsidRDefault="002447FC" w:rsidP="00AD6CB9">
      <w:pPr>
        <w:spacing w:after="0"/>
        <w:jc w:val="both"/>
        <w:rPr>
          <w:rFonts w:ascii="Times New Roman" w:hAnsi="Times New Roman" w:cs="Times New Roman"/>
          <w:sz w:val="24"/>
          <w:szCs w:val="24"/>
        </w:rPr>
      </w:pPr>
    </w:p>
    <w:p w:rsidR="002447FC" w:rsidRPr="00AD6CB9" w:rsidRDefault="002447FC" w:rsidP="00AD6CB9">
      <w:pPr>
        <w:spacing w:after="0"/>
        <w:jc w:val="both"/>
        <w:rPr>
          <w:rFonts w:ascii="Times New Roman" w:hAnsi="Times New Roman" w:cs="Times New Roman"/>
          <w:sz w:val="24"/>
          <w:szCs w:val="24"/>
        </w:rPr>
      </w:pPr>
    </w:p>
    <w:p w:rsidR="002447FC" w:rsidRPr="00AD6CB9" w:rsidRDefault="002447FC" w:rsidP="00AD6CB9">
      <w:pPr>
        <w:shd w:val="clear" w:color="auto" w:fill="FFFFFF"/>
        <w:spacing w:after="0"/>
        <w:jc w:val="center"/>
        <w:outlineLvl w:val="0"/>
        <w:rPr>
          <w:rFonts w:ascii="Times New Roman" w:eastAsia="Times New Roman" w:hAnsi="Times New Roman" w:cs="Times New Roman"/>
          <w:b/>
          <w:i/>
          <w:kern w:val="36"/>
          <w:sz w:val="24"/>
          <w:szCs w:val="24"/>
          <w:lang w:eastAsia="ru-RU"/>
        </w:rPr>
      </w:pPr>
      <w:r w:rsidRPr="002447FC">
        <w:rPr>
          <w:rFonts w:ascii="Times New Roman" w:eastAsia="Times New Roman" w:hAnsi="Times New Roman" w:cs="Times New Roman"/>
          <w:b/>
          <w:i/>
          <w:kern w:val="36"/>
          <w:sz w:val="24"/>
          <w:szCs w:val="24"/>
          <w:lang w:eastAsia="ru-RU"/>
        </w:rPr>
        <w:t>Привлечение ребенка</w:t>
      </w:r>
      <w:r w:rsidRPr="00AD6CB9">
        <w:rPr>
          <w:rFonts w:ascii="Times New Roman" w:eastAsia="Times New Roman" w:hAnsi="Times New Roman" w:cs="Times New Roman"/>
          <w:b/>
          <w:i/>
          <w:kern w:val="36"/>
          <w:sz w:val="24"/>
          <w:szCs w:val="24"/>
          <w:lang w:eastAsia="ru-RU"/>
        </w:rPr>
        <w:t xml:space="preserve"> к совместному домашнему труду</w:t>
      </w:r>
    </w:p>
    <w:p w:rsidR="009B2F38" w:rsidRPr="002447FC" w:rsidRDefault="009B2F38" w:rsidP="00AD6CB9">
      <w:pPr>
        <w:shd w:val="clear" w:color="auto" w:fill="FFFFFF"/>
        <w:spacing w:after="0"/>
        <w:jc w:val="both"/>
        <w:outlineLvl w:val="0"/>
        <w:rPr>
          <w:rFonts w:ascii="Times New Roman" w:eastAsia="Times New Roman" w:hAnsi="Times New Roman" w:cs="Times New Roman"/>
          <w:b/>
          <w:kern w:val="36"/>
          <w:sz w:val="24"/>
          <w:szCs w:val="24"/>
          <w:lang w:eastAsia="ru-RU"/>
        </w:rPr>
      </w:pPr>
    </w:p>
    <w:p w:rsidR="002447FC" w:rsidRPr="002447FC" w:rsidRDefault="002447FC" w:rsidP="00AD6CB9">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b/>
          <w:bCs/>
          <w:sz w:val="24"/>
          <w:szCs w:val="24"/>
          <w:lang w:eastAsia="ru-RU"/>
        </w:rPr>
        <w:t>Трудовое воспитание детей</w:t>
      </w:r>
      <w:r w:rsidRPr="00AD6CB9">
        <w:rPr>
          <w:rFonts w:ascii="Times New Roman" w:eastAsia="Times New Roman" w:hAnsi="Times New Roman" w:cs="Times New Roman"/>
          <w:sz w:val="24"/>
          <w:szCs w:val="24"/>
          <w:lang w:eastAsia="ru-RU"/>
        </w:rPr>
        <w:t> не должно осуществляться в отрыве от семейного воспитания. В семье имеются благоприятные условия для формирования у детей трудолюбия. Труд вместе с родителями доставляет ребенку радость. Участие в хозяйственно-бытовом труде позволяет ребенку реально ощутить свою причастность к заботам семьи, почувствовать себя членом семейного коллектива.</w:t>
      </w:r>
    </w:p>
    <w:p w:rsidR="002447FC" w:rsidRPr="002447FC" w:rsidRDefault="002447FC" w:rsidP="00AD6CB9">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b/>
          <w:bCs/>
          <w:sz w:val="24"/>
          <w:szCs w:val="24"/>
          <w:lang w:eastAsia="ru-RU"/>
        </w:rPr>
        <w:t>Детям свойственно подражание.</w:t>
      </w:r>
      <w:r w:rsidRPr="00AD6CB9">
        <w:rPr>
          <w:rFonts w:ascii="Times New Roman" w:eastAsia="Times New Roman" w:hAnsi="Times New Roman" w:cs="Times New Roman"/>
          <w:sz w:val="24"/>
          <w:szCs w:val="24"/>
          <w:lang w:eastAsia="ru-RU"/>
        </w:rPr>
        <w:t> Именно подражание побуждает детей к активной деятельности. Ребенок наблюдае</w:t>
      </w:r>
      <w:bookmarkStart w:id="0" w:name="_GoBack"/>
      <w:bookmarkEnd w:id="0"/>
      <w:r w:rsidRPr="00AD6CB9">
        <w:rPr>
          <w:rFonts w:ascii="Times New Roman" w:eastAsia="Times New Roman" w:hAnsi="Times New Roman" w:cs="Times New Roman"/>
          <w:sz w:val="24"/>
          <w:szCs w:val="24"/>
          <w:lang w:eastAsia="ru-RU"/>
        </w:rPr>
        <w:t>т за тем, что делает взрослый и у него возникает желание делать то же самое. Основная задача родителей не погасить, а развить и углубить его, если родители хотят вырастить</w:t>
      </w:r>
    </w:p>
    <w:p w:rsidR="002447FC" w:rsidRPr="002447FC" w:rsidRDefault="002447FC" w:rsidP="00AD6CB9">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b/>
          <w:bCs/>
          <w:sz w:val="24"/>
          <w:szCs w:val="24"/>
          <w:lang w:eastAsia="ru-RU"/>
        </w:rPr>
        <w:t>Очень важно давать поручения, которые по силам ребенку.</w:t>
      </w:r>
      <w:r w:rsidRPr="00AD6CB9">
        <w:rPr>
          <w:rFonts w:ascii="Times New Roman" w:eastAsia="Times New Roman" w:hAnsi="Times New Roman" w:cs="Times New Roman"/>
          <w:sz w:val="24"/>
          <w:szCs w:val="24"/>
          <w:lang w:eastAsia="ru-RU"/>
        </w:rPr>
        <w:t> Умение правильно оценить возможности детей ничуть не менее важно, чем умение привлечь к работе. Выполненное дело должно доставлять удовлетворение, а не создавать комплекс неполноценности.</w:t>
      </w:r>
    </w:p>
    <w:p w:rsidR="002447FC" w:rsidRPr="002447FC" w:rsidRDefault="002447FC" w:rsidP="00AD6CB9">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 xml:space="preserve">Если ребенку дали поручение, а он не успел его выполнить? Как в этом случае следует поступить? Можно предложить свою помощь. А лучше всего набраться терпения и дать ребенку довести начатое </w:t>
      </w:r>
      <w:r w:rsidRPr="00AD6CB9">
        <w:rPr>
          <w:rFonts w:ascii="Times New Roman" w:eastAsia="Times New Roman" w:hAnsi="Times New Roman" w:cs="Times New Roman"/>
          <w:sz w:val="24"/>
          <w:szCs w:val="24"/>
          <w:lang w:eastAsia="ru-RU"/>
        </w:rPr>
        <w:t xml:space="preserve">дело </w:t>
      </w:r>
      <w:r w:rsidRPr="00AD6CB9">
        <w:rPr>
          <w:rFonts w:ascii="Times New Roman" w:eastAsia="Times New Roman" w:hAnsi="Times New Roman" w:cs="Times New Roman"/>
          <w:sz w:val="24"/>
          <w:szCs w:val="24"/>
          <w:lang w:eastAsia="ru-RU"/>
        </w:rPr>
        <w:t>до конца.</w:t>
      </w:r>
    </w:p>
    <w:p w:rsidR="002447FC" w:rsidRPr="00AD6CB9" w:rsidRDefault="002447FC" w:rsidP="00AD6CB9">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Привычка трудиться закрепляется волевыми усилиями. Необходимо приучать детей делать не только то, что в данный момент хочется, а то, что надо. Необходимо проявлять настойчивость до тех пор, пока для ребенка не станет привычкой сначала делать то, что надо, а потом что хочу.</w:t>
      </w:r>
    </w:p>
    <w:p w:rsidR="001C761A" w:rsidRPr="00AD6CB9" w:rsidRDefault="001C761A" w:rsidP="00AD6CB9">
      <w:pPr>
        <w:shd w:val="clear" w:color="auto" w:fill="FFFFFF"/>
        <w:spacing w:after="0"/>
        <w:ind w:firstLine="708"/>
        <w:jc w:val="both"/>
        <w:rPr>
          <w:rFonts w:ascii="Times New Roman" w:hAnsi="Times New Roman" w:cs="Times New Roman"/>
          <w:sz w:val="24"/>
          <w:szCs w:val="24"/>
          <w:shd w:val="clear" w:color="auto" w:fill="FFFFFF"/>
        </w:rPr>
      </w:pPr>
    </w:p>
    <w:p w:rsidR="001C761A" w:rsidRPr="001C761A" w:rsidRDefault="001C761A" w:rsidP="00AD6CB9">
      <w:pPr>
        <w:shd w:val="clear" w:color="auto" w:fill="FFFFFF"/>
        <w:spacing w:after="0"/>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b/>
          <w:bCs/>
          <w:sz w:val="24"/>
          <w:szCs w:val="24"/>
          <w:lang w:eastAsia="ru-RU"/>
        </w:rPr>
        <w:t>Труд ребёнка в семье важен для его дальнейшей жизни</w:t>
      </w:r>
      <w:r w:rsidRPr="001C761A">
        <w:rPr>
          <w:rFonts w:ascii="Times New Roman" w:eastAsia="Times New Roman" w:hAnsi="Times New Roman" w:cs="Times New Roman"/>
          <w:sz w:val="24"/>
          <w:szCs w:val="24"/>
          <w:lang w:eastAsia="ru-RU"/>
        </w:rPr>
        <w:t>, поскольку он способствует всестороннему развитию личности</w:t>
      </w:r>
      <w:r w:rsidRPr="00AD6CB9">
        <w:rPr>
          <w:rFonts w:ascii="Times New Roman" w:eastAsia="Times New Roman" w:hAnsi="Times New Roman" w:cs="Times New Roman"/>
          <w:sz w:val="24"/>
          <w:szCs w:val="24"/>
          <w:lang w:eastAsia="ru-RU"/>
        </w:rPr>
        <w:t>. Выполняя домашнюю работу, д</w:t>
      </w:r>
      <w:r w:rsidRPr="001C761A">
        <w:rPr>
          <w:rFonts w:ascii="Times New Roman" w:eastAsia="Times New Roman" w:hAnsi="Times New Roman" w:cs="Times New Roman"/>
          <w:sz w:val="24"/>
          <w:szCs w:val="24"/>
          <w:lang w:eastAsia="ru-RU"/>
        </w:rPr>
        <w:t>вижения ребёнка становятся увереннее и точнее, он лучше ориентируется в пространстве. Труд развивает сообразительность</w:t>
      </w:r>
      <w:r w:rsidR="009B2F38" w:rsidRPr="00AD6CB9">
        <w:rPr>
          <w:rFonts w:ascii="Times New Roman" w:eastAsia="Times New Roman" w:hAnsi="Times New Roman" w:cs="Times New Roman"/>
          <w:sz w:val="24"/>
          <w:szCs w:val="24"/>
          <w:lang w:eastAsia="ru-RU"/>
        </w:rPr>
        <w:t>,</w:t>
      </w:r>
      <w:r w:rsidRPr="001C761A">
        <w:rPr>
          <w:rFonts w:ascii="Times New Roman" w:eastAsia="Times New Roman" w:hAnsi="Times New Roman" w:cs="Times New Roman"/>
          <w:sz w:val="24"/>
          <w:szCs w:val="24"/>
          <w:lang w:eastAsia="ru-RU"/>
        </w:rPr>
        <w:t xml:space="preserve"> любознательность</w:t>
      </w:r>
      <w:r w:rsidR="009B2F38" w:rsidRPr="00AD6CB9">
        <w:rPr>
          <w:rFonts w:ascii="Times New Roman" w:eastAsia="Times New Roman" w:hAnsi="Times New Roman" w:cs="Times New Roman"/>
          <w:sz w:val="24"/>
          <w:szCs w:val="24"/>
          <w:lang w:eastAsia="ru-RU"/>
        </w:rPr>
        <w:t>,</w:t>
      </w:r>
      <w:r w:rsidRPr="001C761A">
        <w:rPr>
          <w:rFonts w:ascii="Times New Roman" w:eastAsia="Times New Roman" w:hAnsi="Times New Roman" w:cs="Times New Roman"/>
          <w:sz w:val="24"/>
          <w:szCs w:val="24"/>
          <w:lang w:eastAsia="ru-RU"/>
        </w:rPr>
        <w:t xml:space="preserve"> инициативу</w:t>
      </w:r>
      <w:proofErr w:type="gramStart"/>
      <w:r w:rsidR="009B2F38" w:rsidRPr="00AD6CB9">
        <w:rPr>
          <w:rFonts w:ascii="Times New Roman" w:eastAsia="Times New Roman" w:hAnsi="Times New Roman" w:cs="Times New Roman"/>
          <w:sz w:val="24"/>
          <w:szCs w:val="24"/>
          <w:lang w:eastAsia="ru-RU"/>
        </w:rPr>
        <w:t>.</w:t>
      </w:r>
      <w:proofErr w:type="gramEnd"/>
      <w:r w:rsidR="009B2F38" w:rsidRPr="00AD6CB9">
        <w:rPr>
          <w:rFonts w:ascii="Times New Roman" w:eastAsia="Times New Roman" w:hAnsi="Times New Roman" w:cs="Times New Roman"/>
          <w:sz w:val="24"/>
          <w:szCs w:val="24"/>
          <w:lang w:eastAsia="ru-RU"/>
        </w:rPr>
        <w:t xml:space="preserve"> У ребенка формируется и развивается</w:t>
      </w:r>
      <w:r w:rsidRPr="001C761A">
        <w:rPr>
          <w:rFonts w:ascii="Times New Roman" w:eastAsia="Times New Roman" w:hAnsi="Times New Roman" w:cs="Times New Roman"/>
          <w:sz w:val="24"/>
          <w:szCs w:val="24"/>
          <w:lang w:eastAsia="ru-RU"/>
        </w:rPr>
        <w:t xml:space="preserve"> активное восприятие</w:t>
      </w:r>
      <w:r w:rsidR="009B2F38" w:rsidRPr="00AD6CB9">
        <w:rPr>
          <w:rFonts w:ascii="Times New Roman" w:eastAsia="Times New Roman" w:hAnsi="Times New Roman" w:cs="Times New Roman"/>
          <w:sz w:val="24"/>
          <w:szCs w:val="24"/>
          <w:lang w:eastAsia="ru-RU"/>
        </w:rPr>
        <w:t xml:space="preserve">, </w:t>
      </w:r>
      <w:r w:rsidRPr="001C761A">
        <w:rPr>
          <w:rFonts w:ascii="Times New Roman" w:eastAsia="Times New Roman" w:hAnsi="Times New Roman" w:cs="Times New Roman"/>
          <w:sz w:val="24"/>
          <w:szCs w:val="24"/>
          <w:lang w:eastAsia="ru-RU"/>
        </w:rPr>
        <w:t xml:space="preserve"> наблюдательность, внимание, сосредоточенность, </w:t>
      </w:r>
      <w:r w:rsidR="009B2F38" w:rsidRPr="00AD6CB9">
        <w:rPr>
          <w:rFonts w:ascii="Times New Roman" w:eastAsia="Times New Roman" w:hAnsi="Times New Roman" w:cs="Times New Roman"/>
          <w:sz w:val="24"/>
          <w:szCs w:val="24"/>
          <w:lang w:eastAsia="ru-RU"/>
        </w:rPr>
        <w:t xml:space="preserve">он </w:t>
      </w:r>
      <w:r w:rsidRPr="001C761A">
        <w:rPr>
          <w:rFonts w:ascii="Times New Roman" w:eastAsia="Times New Roman" w:hAnsi="Times New Roman" w:cs="Times New Roman"/>
          <w:sz w:val="24"/>
          <w:szCs w:val="24"/>
          <w:lang w:eastAsia="ru-RU"/>
        </w:rPr>
        <w:t>тренирует память. Также в процессе труда закаляется характер, формир</w:t>
      </w:r>
      <w:r w:rsidRPr="00AD6CB9">
        <w:rPr>
          <w:rFonts w:ascii="Times New Roman" w:eastAsia="Times New Roman" w:hAnsi="Times New Roman" w:cs="Times New Roman"/>
          <w:sz w:val="24"/>
          <w:szCs w:val="24"/>
          <w:lang w:eastAsia="ru-RU"/>
        </w:rPr>
        <w:t xml:space="preserve">уются трудовые умения и навыки, воспитывается трудолюбие, чувство долга, дисциплинированность. </w:t>
      </w:r>
    </w:p>
    <w:p w:rsidR="001C761A" w:rsidRPr="001C761A" w:rsidRDefault="001C761A" w:rsidP="00AD6CB9">
      <w:pPr>
        <w:shd w:val="clear" w:color="auto" w:fill="FFFFFF"/>
        <w:spacing w:after="0"/>
        <w:jc w:val="both"/>
        <w:rPr>
          <w:rFonts w:ascii="Times New Roman" w:eastAsia="Times New Roman" w:hAnsi="Times New Roman" w:cs="Times New Roman"/>
          <w:sz w:val="24"/>
          <w:szCs w:val="24"/>
          <w:lang w:eastAsia="ru-RU"/>
        </w:rPr>
      </w:pPr>
      <w:r w:rsidRPr="001C761A">
        <w:rPr>
          <w:rFonts w:ascii="Times New Roman" w:eastAsia="Times New Roman" w:hAnsi="Times New Roman" w:cs="Times New Roman"/>
          <w:sz w:val="24"/>
          <w:szCs w:val="24"/>
          <w:lang w:eastAsia="ru-RU"/>
        </w:rPr>
        <w:t>Кроме того, если ребёнок добросовестно относится к труду, выполняет свои обязанности в семье, ответственно относится к порученному делу, то эти качества он сохранит на всю жизнь.</w:t>
      </w:r>
    </w:p>
    <w:p w:rsidR="001C761A" w:rsidRPr="00AD6CB9" w:rsidRDefault="009B2F38" w:rsidP="00AD6CB9">
      <w:pPr>
        <w:shd w:val="clear" w:color="auto" w:fill="FFFFFF"/>
        <w:spacing w:after="0"/>
        <w:jc w:val="both"/>
        <w:rPr>
          <w:rFonts w:ascii="Times New Roman" w:eastAsia="Times New Roman" w:hAnsi="Times New Roman" w:cs="Times New Roman"/>
          <w:sz w:val="24"/>
          <w:szCs w:val="24"/>
          <w:lang w:eastAsia="ru-RU"/>
        </w:rPr>
      </w:pPr>
      <w:r w:rsidRPr="00AD6CB9">
        <w:rPr>
          <w:rFonts w:ascii="Times New Roman" w:hAnsi="Times New Roman" w:cs="Times New Roman"/>
          <w:sz w:val="24"/>
          <w:szCs w:val="24"/>
          <w:shd w:val="clear" w:color="auto" w:fill="FFFFFF"/>
        </w:rPr>
        <w:t xml:space="preserve">У многих современных родителей часто возникает и </w:t>
      </w:r>
      <w:r w:rsidR="001C761A" w:rsidRPr="00AD6CB9">
        <w:rPr>
          <w:rFonts w:ascii="Times New Roman" w:hAnsi="Times New Roman" w:cs="Times New Roman"/>
          <w:sz w:val="24"/>
          <w:szCs w:val="24"/>
          <w:shd w:val="clear" w:color="auto" w:fill="FFFFFF"/>
        </w:rPr>
        <w:t xml:space="preserve"> б</w:t>
      </w:r>
      <w:r w:rsidR="001C761A" w:rsidRPr="00AD6CB9">
        <w:rPr>
          <w:rFonts w:ascii="Times New Roman" w:hAnsi="Times New Roman" w:cs="Times New Roman"/>
          <w:sz w:val="24"/>
          <w:szCs w:val="24"/>
          <w:shd w:val="clear" w:color="auto" w:fill="FFFFFF"/>
        </w:rPr>
        <w:t>ольше всего затрудняет  вопрос, как нужно обращаться с так называемыми ленивыми детьми</w:t>
      </w:r>
      <w:r w:rsidRPr="00AD6CB9">
        <w:rPr>
          <w:rFonts w:ascii="Times New Roman" w:hAnsi="Times New Roman" w:cs="Times New Roman"/>
          <w:sz w:val="24"/>
          <w:szCs w:val="24"/>
          <w:shd w:val="clear" w:color="auto" w:fill="FFFFFF"/>
        </w:rPr>
        <w:t>?</w:t>
      </w:r>
      <w:r w:rsidR="001C761A" w:rsidRPr="00AD6CB9">
        <w:rPr>
          <w:rFonts w:ascii="Times New Roman" w:hAnsi="Times New Roman" w:cs="Times New Roman"/>
          <w:sz w:val="24"/>
          <w:szCs w:val="24"/>
          <w:shd w:val="clear" w:color="auto" w:fill="FFFFFF"/>
        </w:rPr>
        <w:t xml:space="preserve"> Лень развивается у ребенка благодаря неправильному воспитанию, когда с самого малого возраста родители не воспитывают у ребенка энергии, не приучают его преодолевать препятствия, не </w:t>
      </w:r>
      <w:r w:rsidR="001C761A" w:rsidRPr="00AD6CB9">
        <w:rPr>
          <w:rFonts w:ascii="Times New Roman" w:hAnsi="Times New Roman" w:cs="Times New Roman"/>
          <w:sz w:val="24"/>
          <w:szCs w:val="24"/>
          <w:shd w:val="clear" w:color="auto" w:fill="FFFFFF"/>
        </w:rPr>
        <w:lastRenderedPageBreak/>
        <w:t>возбуждают у него интереса к семейному хозяйству, не воспитывают у него привычки к труду и привычки к тем удовольствиям, которые труд всегда доставляет. Способ борьбы с ленью единственный: постепенное втягивание ребенка в область труда, медленное возбуждение у него трудового интереса.</w:t>
      </w:r>
    </w:p>
    <w:p w:rsidR="001C761A" w:rsidRPr="002447FC" w:rsidRDefault="001C761A" w:rsidP="009B2F38">
      <w:pPr>
        <w:shd w:val="clear" w:color="auto" w:fill="FFFFFF"/>
        <w:spacing w:after="0"/>
        <w:ind w:firstLine="708"/>
        <w:jc w:val="both"/>
        <w:rPr>
          <w:rFonts w:ascii="Times New Roman" w:eastAsia="Times New Roman" w:hAnsi="Times New Roman" w:cs="Times New Roman"/>
          <w:sz w:val="24"/>
          <w:szCs w:val="24"/>
          <w:lang w:eastAsia="ru-RU"/>
        </w:rPr>
      </w:pPr>
    </w:p>
    <w:p w:rsidR="002447FC" w:rsidRPr="002447FC" w:rsidRDefault="002447FC" w:rsidP="009B2F38">
      <w:pPr>
        <w:shd w:val="clear" w:color="auto" w:fill="FFFFFF"/>
        <w:spacing w:after="0"/>
        <w:jc w:val="center"/>
        <w:rPr>
          <w:rFonts w:ascii="Times New Roman" w:eastAsia="Times New Roman" w:hAnsi="Times New Roman" w:cs="Times New Roman"/>
          <w:sz w:val="24"/>
          <w:szCs w:val="24"/>
          <w:lang w:eastAsia="ru-RU"/>
        </w:rPr>
      </w:pPr>
      <w:r w:rsidRPr="00AD6CB9">
        <w:rPr>
          <w:rFonts w:ascii="Times New Roman" w:eastAsia="Times New Roman" w:hAnsi="Times New Roman" w:cs="Times New Roman"/>
          <w:b/>
          <w:bCs/>
          <w:i/>
          <w:iCs/>
          <w:sz w:val="24"/>
          <w:szCs w:val="24"/>
          <w:lang w:eastAsia="ru-RU"/>
        </w:rPr>
        <w:t>СОВЕТЫ РОДИТЕЛЯМ:</w:t>
      </w:r>
    </w:p>
    <w:p w:rsidR="002447FC" w:rsidRPr="002447FC" w:rsidRDefault="002447FC" w:rsidP="009B2F38">
      <w:pPr>
        <w:shd w:val="clear" w:color="auto" w:fill="FFFFFF"/>
        <w:spacing w:after="0"/>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1. Не забывайте об игровых моментах в трудовом воспитании детей.</w:t>
      </w:r>
    </w:p>
    <w:p w:rsidR="002447FC" w:rsidRPr="002447FC" w:rsidRDefault="002447FC" w:rsidP="009B2F38">
      <w:pPr>
        <w:shd w:val="clear" w:color="auto" w:fill="FFFFFF"/>
        <w:spacing w:after="0"/>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2. Будьте последовательны в своих требованиях.</w:t>
      </w:r>
    </w:p>
    <w:p w:rsidR="002447FC" w:rsidRPr="002447FC" w:rsidRDefault="002447FC" w:rsidP="009B2F38">
      <w:pPr>
        <w:shd w:val="clear" w:color="auto" w:fill="FFFFFF"/>
        <w:spacing w:after="0"/>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3. Учитывайте индивидуальные и возрастные особенности своих детей.</w:t>
      </w:r>
    </w:p>
    <w:p w:rsidR="002447FC" w:rsidRPr="002447FC" w:rsidRDefault="002447FC" w:rsidP="009B2F38">
      <w:pPr>
        <w:shd w:val="clear" w:color="auto" w:fill="FFFFFF"/>
        <w:spacing w:after="0"/>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4.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2447FC" w:rsidRPr="002447FC" w:rsidRDefault="002447FC" w:rsidP="009B2F38">
      <w:pPr>
        <w:shd w:val="clear" w:color="auto" w:fill="FFFFFF"/>
        <w:spacing w:after="0"/>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5. Учите ребенка уважать труд других людей, бережно относится к результатам их трудовой деятельности.</w:t>
      </w:r>
    </w:p>
    <w:p w:rsidR="002447FC" w:rsidRPr="002447FC" w:rsidRDefault="002447FC" w:rsidP="009B2F38">
      <w:pPr>
        <w:shd w:val="clear" w:color="auto" w:fill="FFFFFF"/>
        <w:spacing w:after="0"/>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6. Тактично оценивайте результаты труда ребенка.</w:t>
      </w:r>
    </w:p>
    <w:p w:rsidR="00AD6CB9" w:rsidRDefault="00AD6CB9" w:rsidP="009B2F38">
      <w:pPr>
        <w:shd w:val="clear" w:color="auto" w:fill="FFFFFF"/>
        <w:spacing w:after="0"/>
        <w:ind w:firstLine="708"/>
        <w:jc w:val="both"/>
        <w:rPr>
          <w:rFonts w:ascii="Times New Roman" w:eastAsia="Times New Roman" w:hAnsi="Times New Roman" w:cs="Times New Roman"/>
          <w:b/>
          <w:bCs/>
          <w:sz w:val="24"/>
          <w:szCs w:val="24"/>
          <w:lang w:eastAsia="ru-RU"/>
        </w:rPr>
      </w:pPr>
    </w:p>
    <w:p w:rsidR="002447FC" w:rsidRPr="002447FC" w:rsidRDefault="002447FC" w:rsidP="009B2F38">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b/>
          <w:bCs/>
          <w:sz w:val="24"/>
          <w:szCs w:val="24"/>
          <w:lang w:eastAsia="ru-RU"/>
        </w:rPr>
        <w:t>Труд для ребенка не менее привлекателен, чем игра.</w:t>
      </w:r>
      <w:r w:rsidRPr="00AD6CB9">
        <w:rPr>
          <w:rFonts w:ascii="Times New Roman" w:eastAsia="Times New Roman" w:hAnsi="Times New Roman" w:cs="Times New Roman"/>
          <w:sz w:val="24"/>
          <w:szCs w:val="24"/>
          <w:lang w:eastAsia="ru-RU"/>
        </w:rPr>
        <w:t> Можно использовать труд-игру как средство развития активности детей.</w:t>
      </w:r>
    </w:p>
    <w:p w:rsidR="002447FC" w:rsidRPr="002447FC" w:rsidRDefault="002447FC" w:rsidP="009B2F38">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b/>
          <w:bCs/>
          <w:sz w:val="24"/>
          <w:szCs w:val="24"/>
          <w:lang w:eastAsia="ru-RU"/>
        </w:rPr>
        <w:t>Приучать ребенка к труду</w:t>
      </w:r>
      <w:r w:rsidRPr="00AD6CB9">
        <w:rPr>
          <w:rFonts w:ascii="Times New Roman" w:eastAsia="Times New Roman" w:hAnsi="Times New Roman" w:cs="Times New Roman"/>
          <w:sz w:val="24"/>
          <w:szCs w:val="24"/>
          <w:lang w:eastAsia="ru-RU"/>
        </w:rPr>
        <w:t> психологи советуют начинать уже </w:t>
      </w:r>
      <w:r w:rsidRPr="00AD6CB9">
        <w:rPr>
          <w:rFonts w:ascii="Times New Roman" w:eastAsia="Times New Roman" w:hAnsi="Times New Roman" w:cs="Times New Roman"/>
          <w:b/>
          <w:bCs/>
          <w:sz w:val="24"/>
          <w:szCs w:val="24"/>
          <w:lang w:eastAsia="ru-RU"/>
        </w:rPr>
        <w:t>с двухлетнего возраста.</w:t>
      </w:r>
      <w:r w:rsidRPr="00AD6CB9">
        <w:rPr>
          <w:rFonts w:ascii="Times New Roman" w:eastAsia="Times New Roman" w:hAnsi="Times New Roman" w:cs="Times New Roman"/>
          <w:sz w:val="24"/>
          <w:szCs w:val="24"/>
          <w:lang w:eastAsia="ru-RU"/>
        </w:rPr>
        <w:t xml:space="preserve"> Сначала научите его убирать за собой игрушки. Детям не очень нравится это занятие, поэтому лучше делать это в первое время вместе. Для того чтобы ребенок знал, как и куда убирать игрушки, в детской комнате должен быть порядок. Для книг отдельная полка, для машин свой гараж, а для других игрушек коробка. Ни в коем случае не заставляйте ребенка криком или наказанием делать порядок, тогда у него пропадет желание убирать совсем. Главное говорите ему слова "вместе" и "помогу". Важно приучить ребенка, чтобы, поиграв с игрушкой, он их ставил обратно на место, а не бросал их по комнате и брал </w:t>
      </w:r>
      <w:proofErr w:type="gramStart"/>
      <w:r w:rsidRPr="00AD6CB9">
        <w:rPr>
          <w:rFonts w:ascii="Times New Roman" w:eastAsia="Times New Roman" w:hAnsi="Times New Roman" w:cs="Times New Roman"/>
          <w:sz w:val="24"/>
          <w:szCs w:val="24"/>
          <w:lang w:eastAsia="ru-RU"/>
        </w:rPr>
        <w:t>другую</w:t>
      </w:r>
      <w:proofErr w:type="gramEnd"/>
      <w:r w:rsidRPr="00AD6CB9">
        <w:rPr>
          <w:rFonts w:ascii="Times New Roman" w:eastAsia="Times New Roman" w:hAnsi="Times New Roman" w:cs="Times New Roman"/>
          <w:sz w:val="24"/>
          <w:szCs w:val="24"/>
          <w:lang w:eastAsia="ru-RU"/>
        </w:rPr>
        <w:t>. После того, как ребенок сложил свои игрушки, не забудьте его похвалить, скажите ему, что он молодец и хорошо справился с задачей. Чем старше становится ребенок, тем больше поручений он может выполнить. Родители всегда должны поощрять желание ребенка им помочь. Уже трехлетние малыши стараются делать все сами. Многие хотят самостоятельно застелить постель, одеться, мыть посуду или постирать свою одежду.</w:t>
      </w:r>
    </w:p>
    <w:p w:rsidR="002447FC" w:rsidRPr="002447FC" w:rsidRDefault="002447FC" w:rsidP="009B2F38">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b/>
          <w:bCs/>
          <w:sz w:val="24"/>
          <w:szCs w:val="24"/>
          <w:lang w:eastAsia="ru-RU"/>
        </w:rPr>
        <w:t>Родители должны быть терпеливыми и хвалить любое желание ребенка</w:t>
      </w:r>
      <w:r w:rsidRPr="00AD6CB9">
        <w:rPr>
          <w:rFonts w:ascii="Times New Roman" w:eastAsia="Times New Roman" w:hAnsi="Times New Roman" w:cs="Times New Roman"/>
          <w:sz w:val="24"/>
          <w:szCs w:val="24"/>
          <w:lang w:eastAsia="ru-RU"/>
        </w:rPr>
        <w:t> </w:t>
      </w:r>
      <w:r w:rsidRPr="00AD6CB9">
        <w:rPr>
          <w:rFonts w:ascii="Times New Roman" w:eastAsia="Times New Roman" w:hAnsi="Times New Roman" w:cs="Times New Roman"/>
          <w:b/>
          <w:bCs/>
          <w:sz w:val="24"/>
          <w:szCs w:val="24"/>
          <w:lang w:eastAsia="ru-RU"/>
        </w:rPr>
        <w:t>трудиться</w:t>
      </w:r>
      <w:r w:rsidRPr="00AD6CB9">
        <w:rPr>
          <w:rFonts w:ascii="Times New Roman" w:eastAsia="Times New Roman" w:hAnsi="Times New Roman" w:cs="Times New Roman"/>
          <w:sz w:val="24"/>
          <w:szCs w:val="24"/>
          <w:lang w:eastAsia="ru-RU"/>
        </w:rPr>
        <w:t>. Даже если грязи после «уборки» ребенка стало больше, а жир только размазался по посуде после мытья, необходимо похвалить ребенка и на первых этапах поддержать его. А когда он начнет самостоятельно мыть посуду и убирать свою комнату, можно объяснить ему, что надо добиться лучших результатов.</w:t>
      </w:r>
    </w:p>
    <w:p w:rsidR="002447FC" w:rsidRPr="002447FC" w:rsidRDefault="002447FC" w:rsidP="009B2F38">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b/>
          <w:bCs/>
          <w:sz w:val="24"/>
          <w:szCs w:val="24"/>
          <w:lang w:eastAsia="ru-RU"/>
        </w:rPr>
        <w:t>Если малыши 2-3 лет воспринимают работу как игру, начиная с 5-6 лет, они отлично понимают, что интересного в работе мало.</w:t>
      </w:r>
      <w:r w:rsidRPr="00AD6CB9">
        <w:rPr>
          <w:rFonts w:ascii="Times New Roman" w:eastAsia="Times New Roman" w:hAnsi="Times New Roman" w:cs="Times New Roman"/>
          <w:sz w:val="24"/>
          <w:szCs w:val="24"/>
          <w:lang w:eastAsia="ru-RU"/>
        </w:rPr>
        <w:t xml:space="preserve"> Поэтому, если родители с малолетства не приучили ребенка к аккуратности или ругали его за каждую провинность при выполнении какой-нибудь обязанности, то выполнять домашнюю работу он не будет. Многие дети в таком возрасте отказываются выполнять самую простую работу: наводить порядок на столе, убирать постель или мыть за собой посуду. Несмотря на плохое поведение ребенка, старайтесь не злиться на него и не угрожать: «Немедленно убери все в своей комнате, иначе сегодня ты этого не получишь!» Лучше составьте список дел по дому и объясните ребенку, что он уже взрослый и будет отвечать за выполнение </w:t>
      </w:r>
      <w:r w:rsidRPr="00AD6CB9">
        <w:rPr>
          <w:rFonts w:ascii="Times New Roman" w:eastAsia="Times New Roman" w:hAnsi="Times New Roman" w:cs="Times New Roman"/>
          <w:sz w:val="24"/>
          <w:szCs w:val="24"/>
          <w:lang w:eastAsia="ru-RU"/>
        </w:rPr>
        <w:lastRenderedPageBreak/>
        <w:t>следующих обязанностей по дому. Например, в воскресенье ребенок должен наводить порядок в своей комнате, в пятницу поливать цветы, а в среду помогает готовить еду или убирается в ванной.</w:t>
      </w:r>
    </w:p>
    <w:p w:rsidR="002447FC" w:rsidRPr="002447FC" w:rsidRDefault="002447FC" w:rsidP="009B2F38">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Чем раньше начато трудовое воспитание, тем лучше будут его результаты. </w:t>
      </w:r>
      <w:r w:rsidRPr="00AD6CB9">
        <w:rPr>
          <w:rFonts w:ascii="Times New Roman" w:eastAsia="Times New Roman" w:hAnsi="Times New Roman" w:cs="Times New Roman"/>
          <w:b/>
          <w:bCs/>
          <w:sz w:val="24"/>
          <w:szCs w:val="24"/>
          <w:lang w:eastAsia="ru-RU"/>
        </w:rPr>
        <w:t>У детей дошкольного возраста легко вызвать желание работать</w:t>
      </w:r>
      <w:r w:rsidRPr="00AD6CB9">
        <w:rPr>
          <w:rFonts w:ascii="Times New Roman" w:eastAsia="Times New Roman" w:hAnsi="Times New Roman" w:cs="Times New Roman"/>
          <w:sz w:val="24"/>
          <w:szCs w:val="24"/>
          <w:lang w:eastAsia="ru-RU"/>
        </w:rPr>
        <w:t xml:space="preserve">, участвовать даже в тех видах труда, которые им еще </w:t>
      </w:r>
      <w:proofErr w:type="gramStart"/>
      <w:r w:rsidRPr="00AD6CB9">
        <w:rPr>
          <w:rFonts w:ascii="Times New Roman" w:eastAsia="Times New Roman" w:hAnsi="Times New Roman" w:cs="Times New Roman"/>
          <w:sz w:val="24"/>
          <w:szCs w:val="24"/>
          <w:lang w:eastAsia="ru-RU"/>
        </w:rPr>
        <w:t>мало доступны</w:t>
      </w:r>
      <w:proofErr w:type="gramEnd"/>
      <w:r w:rsidRPr="00AD6CB9">
        <w:rPr>
          <w:rFonts w:ascii="Times New Roman" w:eastAsia="Times New Roman" w:hAnsi="Times New Roman" w:cs="Times New Roman"/>
          <w:sz w:val="24"/>
          <w:szCs w:val="24"/>
          <w:lang w:eastAsia="ru-RU"/>
        </w:rPr>
        <w:t>. Но гораздо труднее добиться, чтобы желание это было устойчивым. С азартом, взявшись за дело, малыш способен быстро охладеть к нему, отвлечься, заняться чем-нибудь другим. </w:t>
      </w:r>
    </w:p>
    <w:p w:rsidR="002447FC" w:rsidRPr="002447FC" w:rsidRDefault="002447FC" w:rsidP="009B2F38">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Дети не виноваты в этом непостоянстве. Не надо забывать, что организм ребенка дошкольного возраста еще только развивается, формируется. Способность концентрировать внимание пока еще очень невелика. Слабость мускулатуры, несовершенство координации движении, незрелость нервной системы порождают быстрое утомление. </w:t>
      </w:r>
    </w:p>
    <w:p w:rsidR="002447FC" w:rsidRPr="002447FC" w:rsidRDefault="002447FC" w:rsidP="009B2F38">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b/>
          <w:bCs/>
          <w:sz w:val="24"/>
          <w:szCs w:val="24"/>
          <w:lang w:eastAsia="ru-RU"/>
        </w:rPr>
        <w:t>Дошкольника обычно не интересует конечный результат труда — его больше увлекает сам процесс.</w:t>
      </w:r>
      <w:r w:rsidRPr="00AD6CB9">
        <w:rPr>
          <w:rFonts w:ascii="Times New Roman" w:eastAsia="Times New Roman" w:hAnsi="Times New Roman" w:cs="Times New Roman"/>
          <w:sz w:val="24"/>
          <w:szCs w:val="24"/>
          <w:lang w:eastAsia="ru-RU"/>
        </w:rPr>
        <w:t> И если этот процесс оказывается для него слишком утомительным, то пропадает и желание трудиться.</w:t>
      </w:r>
    </w:p>
    <w:p w:rsidR="002447FC" w:rsidRPr="002447FC" w:rsidRDefault="002447FC" w:rsidP="009B2F38">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Одевая малыша, разговаривайте с ним, привлекайте его внимание к своим действиям, показывайте отдельные приемы, давайте простые задания: натяни носок, поправь платье, подай кофточку, возьми платочек. </w:t>
      </w:r>
      <w:r w:rsidRPr="002447FC">
        <w:rPr>
          <w:rFonts w:ascii="Times New Roman" w:eastAsia="Times New Roman" w:hAnsi="Times New Roman" w:cs="Times New Roman"/>
          <w:sz w:val="24"/>
          <w:szCs w:val="24"/>
          <w:lang w:eastAsia="ru-RU"/>
        </w:rPr>
        <w:br/>
      </w:r>
      <w:r w:rsidRPr="00AD6CB9">
        <w:rPr>
          <w:rFonts w:ascii="Times New Roman" w:eastAsia="Times New Roman" w:hAnsi="Times New Roman" w:cs="Times New Roman"/>
          <w:sz w:val="24"/>
          <w:szCs w:val="24"/>
          <w:lang w:eastAsia="ru-RU"/>
        </w:rPr>
        <w:t>Чтобы закреплять навыки самообслуживания, удобно использовать игрушку: например, куклу одеть, раздеть, покормить, уложить спать. </w:t>
      </w:r>
    </w:p>
    <w:p w:rsidR="002447FC" w:rsidRPr="002447FC" w:rsidRDefault="002447FC" w:rsidP="009B2F38">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b/>
          <w:bCs/>
          <w:sz w:val="24"/>
          <w:szCs w:val="24"/>
          <w:lang w:eastAsia="ru-RU"/>
        </w:rPr>
        <w:t>Очень важно уметь вовремя прийти ребенку на помощь,</w:t>
      </w:r>
      <w:r w:rsidRPr="00AD6CB9">
        <w:rPr>
          <w:rFonts w:ascii="Times New Roman" w:eastAsia="Times New Roman" w:hAnsi="Times New Roman" w:cs="Times New Roman"/>
          <w:sz w:val="24"/>
          <w:szCs w:val="24"/>
          <w:lang w:eastAsia="ru-RU"/>
        </w:rPr>
        <w:t> терпеливо напоминать, что и как надо делать его, замечая даже самые маленькие достижения.  На прогулке зимой дайте малышу лопатку, и пусть он не просто тычет ею в снег, а расчищает дорожку; весной он с удовольствием поработает маленькими граблями, совком.</w:t>
      </w:r>
      <w:r w:rsidRPr="002447FC">
        <w:rPr>
          <w:rFonts w:ascii="Times New Roman" w:eastAsia="Times New Roman" w:hAnsi="Times New Roman" w:cs="Times New Roman"/>
          <w:noProof/>
          <w:sz w:val="24"/>
          <w:szCs w:val="24"/>
          <w:lang w:eastAsia="ru-RU"/>
        </w:rPr>
        <w:drawing>
          <wp:inline distT="0" distB="0" distL="0" distR="0" wp14:anchorId="614E41A2" wp14:editId="1238BC1F">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447FC" w:rsidRPr="002447FC" w:rsidRDefault="002447FC" w:rsidP="009B2F38">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 </w:t>
      </w:r>
      <w:r w:rsidRPr="002447FC">
        <w:rPr>
          <w:rFonts w:ascii="Times New Roman" w:eastAsia="Times New Roman" w:hAnsi="Times New Roman" w:cs="Times New Roman"/>
          <w:sz w:val="24"/>
          <w:szCs w:val="24"/>
          <w:lang w:eastAsia="ru-RU"/>
        </w:rPr>
        <w:br/>
      </w:r>
      <w:r w:rsidRPr="00AD6CB9">
        <w:rPr>
          <w:rFonts w:ascii="Times New Roman" w:eastAsia="Times New Roman" w:hAnsi="Times New Roman" w:cs="Times New Roman"/>
          <w:sz w:val="24"/>
          <w:szCs w:val="24"/>
          <w:lang w:eastAsia="ru-RU"/>
        </w:rPr>
        <w:t>         </w:t>
      </w:r>
      <w:r w:rsidRPr="00AD6CB9">
        <w:rPr>
          <w:rFonts w:ascii="Times New Roman" w:eastAsia="Times New Roman" w:hAnsi="Times New Roman" w:cs="Times New Roman"/>
          <w:b/>
          <w:bCs/>
          <w:sz w:val="24"/>
          <w:szCs w:val="24"/>
          <w:lang w:eastAsia="ru-RU"/>
        </w:rPr>
        <w:t>К пяти годам</w:t>
      </w:r>
      <w:r w:rsidRPr="00AD6CB9">
        <w:rPr>
          <w:rFonts w:ascii="Times New Roman" w:eastAsia="Times New Roman" w:hAnsi="Times New Roman" w:cs="Times New Roman"/>
          <w:sz w:val="24"/>
          <w:szCs w:val="24"/>
          <w:lang w:eastAsia="ru-RU"/>
        </w:rPr>
        <w:t> появляется способность к волевым усилиям и относительно сложным действиям. У ребенка этого возраста надо закреплять умение не только самостоятельно одеваться и раздеваться, аккуратно складывать свои вещи; он должен учиться убирать свою постель — поправлять простыню, покрывать постель одеялом, класть сверху подушку. </w:t>
      </w:r>
    </w:p>
    <w:p w:rsidR="002447FC" w:rsidRPr="002447FC" w:rsidRDefault="002447FC" w:rsidP="009B2F38">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b/>
          <w:bCs/>
          <w:sz w:val="24"/>
          <w:szCs w:val="24"/>
          <w:lang w:eastAsia="ru-RU"/>
        </w:rPr>
        <w:t>Шестилетний ребенок</w:t>
      </w:r>
      <w:r w:rsidRPr="00AD6CB9">
        <w:rPr>
          <w:rFonts w:ascii="Times New Roman" w:eastAsia="Times New Roman" w:hAnsi="Times New Roman" w:cs="Times New Roman"/>
          <w:sz w:val="24"/>
          <w:szCs w:val="24"/>
          <w:lang w:eastAsia="ru-RU"/>
        </w:rPr>
        <w:t> в состоянии, если он к этому приучен, замечать беспорядок в комнате, в своей одежде и устранять его сам или с помощью взрослого. Он уже отличает труд от игры. На самых простых, доступных примерах раскрывайте ему общественную значимость труда, прививайте желание сделать что-нибудь не только для себя, но и для товарищей, для младшего братишки или сестренки, родителей. </w:t>
      </w:r>
    </w:p>
    <w:p w:rsidR="002447FC" w:rsidRPr="002447FC" w:rsidRDefault="002447FC" w:rsidP="009B2F38">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b/>
          <w:bCs/>
          <w:sz w:val="24"/>
          <w:szCs w:val="24"/>
          <w:lang w:eastAsia="ru-RU"/>
        </w:rPr>
        <w:t>На седьмом году возможности ребенка заметно увеличиваются</w:t>
      </w:r>
      <w:r w:rsidRPr="00AD6CB9">
        <w:rPr>
          <w:rFonts w:ascii="Times New Roman" w:eastAsia="Times New Roman" w:hAnsi="Times New Roman" w:cs="Times New Roman"/>
          <w:sz w:val="24"/>
          <w:szCs w:val="24"/>
          <w:lang w:eastAsia="ru-RU"/>
        </w:rPr>
        <w:t>, повышаются общая устойчивость организма и выносливость нервной системы. Движения его становятся более координированными и точными, развиваются тонкие движения кисти и пальцев рук. </w:t>
      </w:r>
      <w:r w:rsidRPr="002447FC">
        <w:rPr>
          <w:rFonts w:ascii="Times New Roman" w:eastAsia="Times New Roman" w:hAnsi="Times New Roman" w:cs="Times New Roman"/>
          <w:sz w:val="24"/>
          <w:szCs w:val="24"/>
          <w:lang w:eastAsia="ru-RU"/>
        </w:rPr>
        <w:br/>
      </w:r>
      <w:r w:rsidRPr="00AD6CB9">
        <w:rPr>
          <w:rFonts w:ascii="Times New Roman" w:eastAsia="Times New Roman" w:hAnsi="Times New Roman" w:cs="Times New Roman"/>
          <w:sz w:val="24"/>
          <w:szCs w:val="24"/>
          <w:lang w:eastAsia="ru-RU"/>
        </w:rPr>
        <w:t>Навыки самообслуживания следует расширить. Теперь ребенок может постирать не только кукольные вещи, но и свои носочки, платочек, ленточки, подмести пол, протереть влажной тряпкой подоконники. Если дома есть какая-нибудь птица, зверек,— не только дать им корм, но и почистить клетку.</w:t>
      </w:r>
    </w:p>
    <w:p w:rsidR="002447FC" w:rsidRPr="002447FC" w:rsidRDefault="002447FC" w:rsidP="009B2F38">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 xml:space="preserve">Следует научить дошкольника пользоваться ножницами, нетяжелым молотком, пилой-ножовкой, клещами. Он должен уметь сам втянуть нитку в иголку, пришить </w:t>
      </w:r>
      <w:r w:rsidRPr="00AD6CB9">
        <w:rPr>
          <w:rFonts w:ascii="Times New Roman" w:eastAsia="Times New Roman" w:hAnsi="Times New Roman" w:cs="Times New Roman"/>
          <w:sz w:val="24"/>
          <w:szCs w:val="24"/>
          <w:lang w:eastAsia="ru-RU"/>
        </w:rPr>
        <w:lastRenderedPageBreak/>
        <w:t xml:space="preserve">пуговицу, вешалку. Не забывайте, что впереди школа, где он многое </w:t>
      </w:r>
      <w:proofErr w:type="gramStart"/>
      <w:r w:rsidRPr="00AD6CB9">
        <w:rPr>
          <w:rFonts w:ascii="Times New Roman" w:eastAsia="Times New Roman" w:hAnsi="Times New Roman" w:cs="Times New Roman"/>
          <w:sz w:val="24"/>
          <w:szCs w:val="24"/>
          <w:lang w:eastAsia="ru-RU"/>
        </w:rPr>
        <w:t>обязан</w:t>
      </w:r>
      <w:proofErr w:type="gramEnd"/>
      <w:r w:rsidRPr="00AD6CB9">
        <w:rPr>
          <w:rFonts w:ascii="Times New Roman" w:eastAsia="Times New Roman" w:hAnsi="Times New Roman" w:cs="Times New Roman"/>
          <w:sz w:val="24"/>
          <w:szCs w:val="24"/>
          <w:lang w:eastAsia="ru-RU"/>
        </w:rPr>
        <w:t xml:space="preserve"> будет делать сам! </w:t>
      </w:r>
    </w:p>
    <w:p w:rsidR="002447FC" w:rsidRPr="002447FC" w:rsidRDefault="002447FC" w:rsidP="009B2F38">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Важно не отбить желание ребенка трудиться. Необходимо организовать труд детей родителями таким образом, чтобы дети могли не только наблюдать его, но и участвовать в нем.</w:t>
      </w:r>
    </w:p>
    <w:p w:rsidR="002447FC" w:rsidRPr="002447FC" w:rsidRDefault="002447FC" w:rsidP="009B2F38">
      <w:pPr>
        <w:shd w:val="clear" w:color="auto" w:fill="FFFFFF"/>
        <w:spacing w:after="0"/>
        <w:ind w:firstLine="708"/>
        <w:jc w:val="center"/>
        <w:rPr>
          <w:rFonts w:ascii="Times New Roman" w:eastAsia="Times New Roman" w:hAnsi="Times New Roman" w:cs="Times New Roman"/>
          <w:sz w:val="24"/>
          <w:szCs w:val="24"/>
          <w:lang w:eastAsia="ru-RU"/>
        </w:rPr>
      </w:pPr>
      <w:r w:rsidRPr="00AD6CB9">
        <w:rPr>
          <w:rFonts w:ascii="Times New Roman" w:eastAsia="Times New Roman" w:hAnsi="Times New Roman" w:cs="Times New Roman"/>
          <w:b/>
          <w:bCs/>
          <w:sz w:val="24"/>
          <w:szCs w:val="24"/>
          <w:lang w:eastAsia="ru-RU"/>
        </w:rPr>
        <w:t>РЕКОМЕНДАЦИИ</w:t>
      </w:r>
    </w:p>
    <w:p w:rsidR="002447FC" w:rsidRPr="002447FC" w:rsidRDefault="002447FC" w:rsidP="009B2F38">
      <w:pPr>
        <w:shd w:val="clear" w:color="auto" w:fill="FFFFFF"/>
        <w:spacing w:after="0"/>
        <w:ind w:firstLine="708"/>
        <w:jc w:val="center"/>
        <w:rPr>
          <w:rFonts w:ascii="Times New Roman" w:eastAsia="Times New Roman" w:hAnsi="Times New Roman" w:cs="Times New Roman"/>
          <w:sz w:val="24"/>
          <w:szCs w:val="24"/>
          <w:lang w:eastAsia="ru-RU"/>
        </w:rPr>
      </w:pPr>
      <w:r w:rsidRPr="00AD6CB9">
        <w:rPr>
          <w:rFonts w:ascii="Times New Roman" w:eastAsia="Times New Roman" w:hAnsi="Times New Roman" w:cs="Times New Roman"/>
          <w:b/>
          <w:bCs/>
          <w:sz w:val="24"/>
          <w:szCs w:val="24"/>
          <w:lang w:eastAsia="ru-RU"/>
        </w:rPr>
        <w:t xml:space="preserve"> ПО ПРИОБЩЕНИЮ </w:t>
      </w:r>
      <w:r w:rsidRPr="00AD6CB9">
        <w:rPr>
          <w:rFonts w:ascii="Times New Roman" w:eastAsia="Times New Roman" w:hAnsi="Times New Roman" w:cs="Times New Roman"/>
          <w:b/>
          <w:bCs/>
          <w:sz w:val="24"/>
          <w:szCs w:val="24"/>
          <w:lang w:eastAsia="ru-RU"/>
        </w:rPr>
        <w:t xml:space="preserve">РЕБЕНКА </w:t>
      </w:r>
      <w:r w:rsidRPr="00AD6CB9">
        <w:rPr>
          <w:rFonts w:ascii="Times New Roman" w:eastAsia="Times New Roman" w:hAnsi="Times New Roman" w:cs="Times New Roman"/>
          <w:b/>
          <w:bCs/>
          <w:sz w:val="24"/>
          <w:szCs w:val="24"/>
          <w:lang w:eastAsia="ru-RU"/>
        </w:rPr>
        <w:t xml:space="preserve"> К ТРУДУ ДОМА:</w:t>
      </w:r>
    </w:p>
    <w:p w:rsidR="002447FC" w:rsidRPr="002447FC" w:rsidRDefault="002447FC" w:rsidP="009B2F38">
      <w:pPr>
        <w:shd w:val="clear" w:color="auto" w:fill="FFFFFF"/>
        <w:spacing w:after="0"/>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 Учить ребенка трудиться, прививая ему элементарные навыки культуры трудовой деятельности: рациональные приемы работы, правильное использование орудий труда, планирование процесса труда, завершение труда;</w:t>
      </w:r>
    </w:p>
    <w:p w:rsidR="002447FC" w:rsidRPr="002447FC" w:rsidRDefault="002447FC" w:rsidP="009B2F38">
      <w:pPr>
        <w:shd w:val="clear" w:color="auto" w:fill="FFFFFF"/>
        <w:spacing w:after="0"/>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 Хвалить и поощрять ребенка за любое выполненное трудовое поручение, даже, если не совсем получилось.</w:t>
      </w:r>
    </w:p>
    <w:p w:rsidR="002447FC" w:rsidRPr="002447FC" w:rsidRDefault="002447FC" w:rsidP="009B2F38">
      <w:pPr>
        <w:shd w:val="clear" w:color="auto" w:fill="FFFFFF"/>
        <w:spacing w:after="0"/>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 Закрепить за дошкольником постоянные обязанности, за выполнение которых он несет ответственность;</w:t>
      </w:r>
    </w:p>
    <w:p w:rsidR="002447FC" w:rsidRPr="002447FC" w:rsidRDefault="002447FC" w:rsidP="009B2F38">
      <w:pPr>
        <w:shd w:val="clear" w:color="auto" w:fill="FFFFFF"/>
        <w:spacing w:after="0"/>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 Не допускать отступлений от принятых взрослыми требований, иначе ребенок будет уклоняться от выполнения своих обязанностей;</w:t>
      </w:r>
    </w:p>
    <w:p w:rsidR="002447FC" w:rsidRPr="002447FC" w:rsidRDefault="002447FC" w:rsidP="009B2F38">
      <w:pPr>
        <w:shd w:val="clear" w:color="auto" w:fill="FFFFFF"/>
        <w:spacing w:after="0"/>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 Не наказывать ребенка трудом: труд должен радовать, приносить удовлетворение;</w:t>
      </w:r>
    </w:p>
    <w:p w:rsidR="002447FC" w:rsidRPr="002447FC" w:rsidRDefault="002447FC" w:rsidP="009B2F38">
      <w:pPr>
        <w:shd w:val="clear" w:color="auto" w:fill="FFFFFF"/>
        <w:spacing w:after="0"/>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 Не давать ребенку непосильных поручений, но поручать работу с достаточной нагрузкой;</w:t>
      </w:r>
    </w:p>
    <w:p w:rsidR="002447FC" w:rsidRPr="002447FC" w:rsidRDefault="002447FC" w:rsidP="009B2F38">
      <w:pPr>
        <w:shd w:val="clear" w:color="auto" w:fill="FFFFFF"/>
        <w:spacing w:after="0"/>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 Не торопить, не подгонять ребенка, уметь ждать, пока он завершит работу сам;</w:t>
      </w:r>
    </w:p>
    <w:p w:rsidR="002447FC" w:rsidRPr="002447FC" w:rsidRDefault="002447FC" w:rsidP="009B2F38">
      <w:pPr>
        <w:shd w:val="clear" w:color="auto" w:fill="FFFFFF"/>
        <w:spacing w:after="0"/>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sz w:val="24"/>
          <w:szCs w:val="24"/>
          <w:lang w:eastAsia="ru-RU"/>
        </w:rPr>
        <w:t>• Не забывать благодарить ребенка за то, что требовало от него особых стараний;</w:t>
      </w:r>
    </w:p>
    <w:p w:rsidR="002447FC" w:rsidRPr="002447FC" w:rsidRDefault="002447FC" w:rsidP="009B2F38">
      <w:pPr>
        <w:shd w:val="clear" w:color="auto" w:fill="FFFFFF"/>
        <w:spacing w:after="0"/>
        <w:ind w:firstLine="708"/>
        <w:jc w:val="both"/>
        <w:rPr>
          <w:rFonts w:ascii="Times New Roman" w:eastAsia="Times New Roman" w:hAnsi="Times New Roman" w:cs="Times New Roman"/>
          <w:sz w:val="24"/>
          <w:szCs w:val="24"/>
          <w:lang w:eastAsia="ru-RU"/>
        </w:rPr>
      </w:pPr>
      <w:r w:rsidRPr="00AD6CB9">
        <w:rPr>
          <w:rFonts w:ascii="Times New Roman" w:eastAsia="Times New Roman" w:hAnsi="Times New Roman" w:cs="Times New Roman"/>
          <w:b/>
          <w:bCs/>
          <w:i/>
          <w:iCs/>
          <w:sz w:val="24"/>
          <w:szCs w:val="24"/>
          <w:lang w:eastAsia="ru-RU"/>
        </w:rPr>
        <w:t>Приучение ребенка к труду полезно не только родителям, оно необходимо для становления личности. Только труд помогает воспитать ребенка ответственным и успешным человеком. А тот, кто не работал с детства, с радостью сваливает всю ответственность за свои неудачи в жизни и всю работу на других людей.</w:t>
      </w:r>
    </w:p>
    <w:p w:rsidR="002447FC" w:rsidRDefault="002447FC" w:rsidP="009B2F38">
      <w:pPr>
        <w:spacing w:after="0"/>
        <w:rPr>
          <w:rFonts w:ascii="Times New Roman" w:hAnsi="Times New Roman" w:cs="Times New Roman"/>
          <w:sz w:val="24"/>
          <w:szCs w:val="24"/>
        </w:rPr>
      </w:pPr>
    </w:p>
    <w:p w:rsidR="00AD6CB9" w:rsidRDefault="00AD6CB9" w:rsidP="009B2F38">
      <w:pPr>
        <w:spacing w:after="0"/>
        <w:rPr>
          <w:rFonts w:ascii="Times New Roman" w:hAnsi="Times New Roman" w:cs="Times New Roman"/>
          <w:sz w:val="24"/>
          <w:szCs w:val="24"/>
        </w:rPr>
      </w:pPr>
    </w:p>
    <w:p w:rsidR="00AD6CB9" w:rsidRDefault="00AD6CB9" w:rsidP="009B2F38">
      <w:pPr>
        <w:spacing w:after="0"/>
        <w:rPr>
          <w:rFonts w:ascii="Times New Roman" w:hAnsi="Times New Roman" w:cs="Times New Roman"/>
          <w:sz w:val="24"/>
          <w:szCs w:val="24"/>
        </w:rPr>
      </w:pPr>
    </w:p>
    <w:p w:rsidR="00AD6CB9" w:rsidRDefault="00AD6CB9" w:rsidP="009B2F38">
      <w:pPr>
        <w:spacing w:after="0"/>
        <w:rPr>
          <w:rFonts w:ascii="Times New Roman" w:hAnsi="Times New Roman" w:cs="Times New Roman"/>
          <w:sz w:val="24"/>
          <w:szCs w:val="24"/>
        </w:rPr>
      </w:pPr>
      <w:r>
        <w:rPr>
          <w:noProof/>
          <w:lang w:eastAsia="ru-RU"/>
        </w:rPr>
        <w:drawing>
          <wp:inline distT="0" distB="0" distL="0" distR="0" wp14:anchorId="47105450" wp14:editId="785AB29D">
            <wp:extent cx="408079" cy="254387"/>
            <wp:effectExtent l="0" t="0" r="0" b="0"/>
            <wp:docPr id="2" name="Рисунок 2" descr="https://avatars.mds.yandex.net/i?id=8dc045415e5dbb6087e9148bd46eacfe8cf45da3-1246360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8dc045415e5dbb6087e9148bd46eacfe8cf45da3-12463602-images-thumbs&amp;n=1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184" t="16287" r="12245" b="18567"/>
                    <a:stretch/>
                  </pic:blipFill>
                  <pic:spPr bwMode="auto">
                    <a:xfrm>
                      <a:off x="0" y="0"/>
                      <a:ext cx="409859" cy="255497"/>
                    </a:xfrm>
                    <a:prstGeom prst="rect">
                      <a:avLst/>
                    </a:prstGeom>
                    <a:noFill/>
                    <a:ln>
                      <a:noFill/>
                    </a:ln>
                    <a:extLst>
                      <a:ext uri="{53640926-AAD7-44D8-BBD7-CCE9431645EC}">
                        <a14:shadowObscured xmlns:a14="http://schemas.microsoft.com/office/drawing/2010/main"/>
                      </a:ext>
                    </a:extLst>
                  </pic:spPr>
                </pic:pic>
              </a:graphicData>
            </a:graphic>
          </wp:inline>
        </w:drawing>
      </w:r>
    </w:p>
    <w:p w:rsidR="00AD6CB9" w:rsidRPr="00AD6CB9" w:rsidRDefault="00AD6CB9" w:rsidP="00AD6CB9">
      <w:pPr>
        <w:pStyle w:val="a3"/>
        <w:shd w:val="clear" w:color="auto" w:fill="FFFFFF"/>
        <w:spacing w:before="0" w:beforeAutospacing="0" w:after="0" w:afterAutospacing="0"/>
        <w:jc w:val="both"/>
        <w:rPr>
          <w:color w:val="000000"/>
        </w:rPr>
      </w:pPr>
      <w:r w:rsidRPr="00AD6CB9">
        <w:rPr>
          <w:color w:val="000000"/>
        </w:rPr>
        <w:t xml:space="preserve"> Как-то, одна беспокойная мать спросила великого педагога А. С. Макаренко:</w:t>
      </w:r>
    </w:p>
    <w:p w:rsidR="00AD6CB9" w:rsidRPr="00AD6CB9" w:rsidRDefault="00AD6CB9" w:rsidP="00AD6CB9">
      <w:pPr>
        <w:pStyle w:val="a3"/>
        <w:shd w:val="clear" w:color="auto" w:fill="FFFFFF"/>
        <w:spacing w:before="0" w:beforeAutospacing="0" w:after="0" w:afterAutospacing="0"/>
        <w:jc w:val="both"/>
        <w:rPr>
          <w:color w:val="000000"/>
        </w:rPr>
      </w:pPr>
      <w:r w:rsidRPr="00AD6CB9">
        <w:rPr>
          <w:color w:val="000000"/>
        </w:rPr>
        <w:t>- «С какого возраста надо начинать воспитывать ребёнка, если ему сейчас 9 месяцев?</w:t>
      </w:r>
    </w:p>
    <w:p w:rsidR="00AD6CB9" w:rsidRPr="00AD6CB9" w:rsidRDefault="00AD6CB9" w:rsidP="00AD6CB9">
      <w:pPr>
        <w:pStyle w:val="a3"/>
        <w:shd w:val="clear" w:color="auto" w:fill="FFFFFF"/>
        <w:spacing w:before="0" w:beforeAutospacing="0"/>
        <w:jc w:val="both"/>
        <w:rPr>
          <w:color w:val="000000"/>
        </w:rPr>
      </w:pPr>
      <w:r w:rsidRPr="00AD6CB9">
        <w:rPr>
          <w:color w:val="000000"/>
        </w:rPr>
        <w:t>- Вы опоздали ровно на 9 месяцев! — ответил Макаренко.</w:t>
      </w:r>
    </w:p>
    <w:p w:rsidR="00AD6CB9" w:rsidRPr="00AD6CB9" w:rsidRDefault="00AD6CB9" w:rsidP="00AD6CB9">
      <w:pPr>
        <w:pStyle w:val="a3"/>
        <w:shd w:val="clear" w:color="auto" w:fill="FFFFFF"/>
        <w:jc w:val="both"/>
        <w:rPr>
          <w:color w:val="000000"/>
        </w:rPr>
      </w:pPr>
      <w:r w:rsidRPr="00AD6CB9">
        <w:rPr>
          <w:color w:val="000000"/>
        </w:rPr>
        <w:t>Хочется всем нам пожелать, что бы мы никогда не опаздывали в вопросах воспитания.</w:t>
      </w:r>
    </w:p>
    <w:p w:rsidR="00AD6CB9" w:rsidRPr="00AD6CB9" w:rsidRDefault="00AD6CB9" w:rsidP="00AD6CB9">
      <w:pPr>
        <w:pStyle w:val="a3"/>
        <w:shd w:val="clear" w:color="auto" w:fill="FFFFFF"/>
        <w:jc w:val="center"/>
        <w:rPr>
          <w:i/>
          <w:color w:val="C00000"/>
        </w:rPr>
      </w:pPr>
      <w:r w:rsidRPr="00AD6CB9">
        <w:rPr>
          <w:i/>
          <w:color w:val="C00000"/>
        </w:rPr>
        <w:t xml:space="preserve">Благодарим всех за </w:t>
      </w:r>
      <w:r w:rsidRPr="00AD6CB9">
        <w:rPr>
          <w:i/>
          <w:color w:val="C00000"/>
        </w:rPr>
        <w:t>внимание!</w:t>
      </w:r>
    </w:p>
    <w:p w:rsidR="00AD6CB9" w:rsidRPr="00AD6CB9" w:rsidRDefault="00AD6CB9" w:rsidP="009B2F38">
      <w:pPr>
        <w:spacing w:after="0"/>
        <w:rPr>
          <w:rFonts w:ascii="Times New Roman" w:hAnsi="Times New Roman" w:cs="Times New Roman"/>
          <w:sz w:val="24"/>
          <w:szCs w:val="24"/>
        </w:rPr>
      </w:pPr>
    </w:p>
    <w:p w:rsidR="00AD6CB9" w:rsidRPr="00AD6CB9" w:rsidRDefault="00AD6CB9" w:rsidP="00AD6CB9">
      <w:pPr>
        <w:rPr>
          <w:rFonts w:ascii="Times New Roman" w:hAnsi="Times New Roman" w:cs="Times New Roman"/>
          <w:sz w:val="24"/>
          <w:szCs w:val="24"/>
        </w:rPr>
      </w:pPr>
    </w:p>
    <w:p w:rsidR="00AD6CB9" w:rsidRPr="00AD6CB9" w:rsidRDefault="00AD6CB9" w:rsidP="00AD6CB9">
      <w:pPr>
        <w:rPr>
          <w:rFonts w:ascii="Times New Roman" w:hAnsi="Times New Roman" w:cs="Times New Roman"/>
          <w:sz w:val="24"/>
          <w:szCs w:val="24"/>
        </w:rPr>
      </w:pPr>
    </w:p>
    <w:p w:rsidR="00AD6CB9" w:rsidRPr="00AD6CB9" w:rsidRDefault="00AD6CB9" w:rsidP="00AD6CB9">
      <w:pPr>
        <w:rPr>
          <w:rFonts w:ascii="Times New Roman" w:hAnsi="Times New Roman" w:cs="Times New Roman"/>
          <w:sz w:val="24"/>
          <w:szCs w:val="24"/>
        </w:rPr>
      </w:pPr>
    </w:p>
    <w:p w:rsidR="00AD6CB9" w:rsidRPr="00AD6CB9" w:rsidRDefault="00AD6CB9" w:rsidP="00AD6CB9">
      <w:pPr>
        <w:rPr>
          <w:rFonts w:ascii="Times New Roman" w:hAnsi="Times New Roman" w:cs="Times New Roman"/>
          <w:sz w:val="24"/>
          <w:szCs w:val="24"/>
        </w:rPr>
      </w:pPr>
    </w:p>
    <w:p w:rsidR="00AD6CB9" w:rsidRPr="00AD6CB9" w:rsidRDefault="00AD6CB9" w:rsidP="00AD6CB9">
      <w:pPr>
        <w:rPr>
          <w:rFonts w:ascii="Times New Roman" w:hAnsi="Times New Roman" w:cs="Times New Roman"/>
          <w:sz w:val="24"/>
          <w:szCs w:val="24"/>
        </w:rPr>
      </w:pPr>
    </w:p>
    <w:p w:rsidR="00AD6CB9" w:rsidRDefault="00AD6CB9" w:rsidP="00AD6CB9">
      <w:pPr>
        <w:rPr>
          <w:rFonts w:ascii="Times New Roman" w:hAnsi="Times New Roman" w:cs="Times New Roman"/>
          <w:sz w:val="24"/>
          <w:szCs w:val="24"/>
        </w:rPr>
      </w:pPr>
    </w:p>
    <w:p w:rsidR="00AD6CB9" w:rsidRDefault="00AD6CB9" w:rsidP="00AD6CB9">
      <w:pPr>
        <w:rPr>
          <w:rFonts w:ascii="Times New Roman" w:hAnsi="Times New Roman" w:cs="Times New Roman"/>
          <w:sz w:val="24"/>
          <w:szCs w:val="24"/>
        </w:rPr>
      </w:pPr>
      <w:r>
        <w:rPr>
          <w:rFonts w:ascii="Times New Roman" w:hAnsi="Times New Roman" w:cs="Times New Roman"/>
          <w:sz w:val="24"/>
          <w:szCs w:val="24"/>
        </w:rPr>
        <w:t xml:space="preserve">Домашнее задание </w:t>
      </w:r>
    </w:p>
    <w:p w:rsidR="00AD6CB9" w:rsidRPr="00AD6CB9" w:rsidRDefault="00AD6CB9" w:rsidP="00AD6CB9">
      <w:pPr>
        <w:rPr>
          <w:rFonts w:ascii="Times New Roman" w:hAnsi="Times New Roman" w:cs="Times New Roman"/>
          <w:sz w:val="24"/>
          <w:szCs w:val="24"/>
        </w:rPr>
      </w:pPr>
      <w:r>
        <w:rPr>
          <w:rFonts w:ascii="Georgia" w:hAnsi="Georgia"/>
          <w:color w:val="000000"/>
          <w:sz w:val="18"/>
          <w:szCs w:val="18"/>
          <w:shd w:val="clear" w:color="auto" w:fill="FFFFFF"/>
        </w:rPr>
        <w:t>Уважаемые родители, в конце нашей встречи я хочу попросить вас поучаствовать в создании книги </w:t>
      </w:r>
      <w:r>
        <w:rPr>
          <w:rStyle w:val="a9"/>
          <w:rFonts w:ascii="Georgia" w:hAnsi="Georgia"/>
          <w:b/>
          <w:bCs/>
          <w:color w:val="000000"/>
          <w:sz w:val="18"/>
          <w:szCs w:val="18"/>
          <w:shd w:val="clear" w:color="auto" w:fill="FFFFFF"/>
        </w:rPr>
        <w:t>«Трудовые традиции моей семьи»</w:t>
      </w:r>
      <w:r>
        <w:rPr>
          <w:rFonts w:ascii="Georgia" w:hAnsi="Georgia"/>
          <w:color w:val="000000"/>
          <w:sz w:val="18"/>
          <w:szCs w:val="18"/>
          <w:shd w:val="clear" w:color="auto" w:fill="FFFFFF"/>
        </w:rPr>
        <w:t xml:space="preserve">. Напишите о своих семейных трудовых традициях. Какие трудовые традиции есть у вас в семье? Нужны ли они детям? На страницах </w:t>
      </w:r>
      <w:proofErr w:type="gramStart"/>
      <w:r>
        <w:rPr>
          <w:rFonts w:ascii="Georgia" w:hAnsi="Georgia"/>
          <w:color w:val="000000"/>
          <w:sz w:val="18"/>
          <w:szCs w:val="18"/>
          <w:shd w:val="clear" w:color="auto" w:fill="FFFFFF"/>
        </w:rPr>
        <w:t>разместите фотографии</w:t>
      </w:r>
      <w:proofErr w:type="gramEnd"/>
      <w:r>
        <w:rPr>
          <w:rFonts w:ascii="Georgia" w:hAnsi="Georgia"/>
          <w:color w:val="000000"/>
          <w:sz w:val="18"/>
          <w:szCs w:val="18"/>
          <w:shd w:val="clear" w:color="auto" w:fill="FFFFFF"/>
        </w:rPr>
        <w:t>, рисунки о вашем семейном труде. Поделитесь опытом, интересной информацией. Все страницы мы оформим в нашу </w:t>
      </w:r>
      <w:r>
        <w:rPr>
          <w:rStyle w:val="a9"/>
          <w:rFonts w:ascii="Georgia" w:hAnsi="Georgia"/>
          <w:b/>
          <w:bCs/>
          <w:color w:val="000000"/>
          <w:sz w:val="18"/>
          <w:szCs w:val="18"/>
          <w:shd w:val="clear" w:color="auto" w:fill="FFFFFF"/>
        </w:rPr>
        <w:t>«трудовую»</w:t>
      </w:r>
      <w:r>
        <w:rPr>
          <w:rFonts w:ascii="Georgia" w:hAnsi="Georgia"/>
          <w:color w:val="000000"/>
          <w:sz w:val="18"/>
          <w:szCs w:val="18"/>
          <w:shd w:val="clear" w:color="auto" w:fill="FFFFFF"/>
        </w:rPr>
        <w:t> книгу. Будем ее пополнять интересными трудовыми событиями. Это будет ваше домашнее задание</w:t>
      </w:r>
    </w:p>
    <w:sectPr w:rsidR="00AD6CB9" w:rsidRPr="00AD6CB9" w:rsidSect="001B22C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16A41"/>
    <w:multiLevelType w:val="multilevel"/>
    <w:tmpl w:val="0EB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857C74"/>
    <w:multiLevelType w:val="hybridMultilevel"/>
    <w:tmpl w:val="E1B0B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B8"/>
    <w:rsid w:val="00046769"/>
    <w:rsid w:val="000652AD"/>
    <w:rsid w:val="001B22C5"/>
    <w:rsid w:val="001C761A"/>
    <w:rsid w:val="002447FC"/>
    <w:rsid w:val="009767B8"/>
    <w:rsid w:val="009B2F38"/>
    <w:rsid w:val="00AD6CB9"/>
    <w:rsid w:val="00BB36D7"/>
    <w:rsid w:val="00D14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6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52AD"/>
    <w:pPr>
      <w:ind w:left="720"/>
      <w:contextualSpacing/>
    </w:pPr>
  </w:style>
  <w:style w:type="paragraph" w:styleId="a5">
    <w:name w:val="Balloon Text"/>
    <w:basedOn w:val="a"/>
    <w:link w:val="a6"/>
    <w:uiPriority w:val="99"/>
    <w:semiHidden/>
    <w:unhideWhenUsed/>
    <w:rsid w:val="002447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47FC"/>
    <w:rPr>
      <w:rFonts w:ascii="Tahoma" w:hAnsi="Tahoma" w:cs="Tahoma"/>
      <w:sz w:val="16"/>
      <w:szCs w:val="16"/>
    </w:rPr>
  </w:style>
  <w:style w:type="paragraph" w:customStyle="1" w:styleId="futurismarkdown-paragraph">
    <w:name w:val="futurismarkdown-paragraph"/>
    <w:basedOn w:val="a"/>
    <w:rsid w:val="001C7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C761A"/>
    <w:rPr>
      <w:b/>
      <w:bCs/>
    </w:rPr>
  </w:style>
  <w:style w:type="character" w:styleId="a8">
    <w:name w:val="Hyperlink"/>
    <w:basedOn w:val="a0"/>
    <w:uiPriority w:val="99"/>
    <w:semiHidden/>
    <w:unhideWhenUsed/>
    <w:rsid w:val="001C761A"/>
    <w:rPr>
      <w:color w:val="0000FF"/>
      <w:u w:val="single"/>
    </w:rPr>
  </w:style>
  <w:style w:type="character" w:styleId="a9">
    <w:name w:val="Emphasis"/>
    <w:basedOn w:val="a0"/>
    <w:uiPriority w:val="20"/>
    <w:qFormat/>
    <w:rsid w:val="00AD6C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6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52AD"/>
    <w:pPr>
      <w:ind w:left="720"/>
      <w:contextualSpacing/>
    </w:pPr>
  </w:style>
  <w:style w:type="paragraph" w:styleId="a5">
    <w:name w:val="Balloon Text"/>
    <w:basedOn w:val="a"/>
    <w:link w:val="a6"/>
    <w:uiPriority w:val="99"/>
    <w:semiHidden/>
    <w:unhideWhenUsed/>
    <w:rsid w:val="002447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47FC"/>
    <w:rPr>
      <w:rFonts w:ascii="Tahoma" w:hAnsi="Tahoma" w:cs="Tahoma"/>
      <w:sz w:val="16"/>
      <w:szCs w:val="16"/>
    </w:rPr>
  </w:style>
  <w:style w:type="paragraph" w:customStyle="1" w:styleId="futurismarkdown-paragraph">
    <w:name w:val="futurismarkdown-paragraph"/>
    <w:basedOn w:val="a"/>
    <w:rsid w:val="001C7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C761A"/>
    <w:rPr>
      <w:b/>
      <w:bCs/>
    </w:rPr>
  </w:style>
  <w:style w:type="character" w:styleId="a8">
    <w:name w:val="Hyperlink"/>
    <w:basedOn w:val="a0"/>
    <w:uiPriority w:val="99"/>
    <w:semiHidden/>
    <w:unhideWhenUsed/>
    <w:rsid w:val="001C761A"/>
    <w:rPr>
      <w:color w:val="0000FF"/>
      <w:u w:val="single"/>
    </w:rPr>
  </w:style>
  <w:style w:type="character" w:styleId="a9">
    <w:name w:val="Emphasis"/>
    <w:basedOn w:val="a0"/>
    <w:uiPriority w:val="20"/>
    <w:qFormat/>
    <w:rsid w:val="00AD6C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971">
      <w:bodyDiv w:val="1"/>
      <w:marLeft w:val="0"/>
      <w:marRight w:val="0"/>
      <w:marTop w:val="0"/>
      <w:marBottom w:val="0"/>
      <w:divBdr>
        <w:top w:val="none" w:sz="0" w:space="0" w:color="auto"/>
        <w:left w:val="none" w:sz="0" w:space="0" w:color="auto"/>
        <w:bottom w:val="none" w:sz="0" w:space="0" w:color="auto"/>
        <w:right w:val="none" w:sz="0" w:space="0" w:color="auto"/>
      </w:divBdr>
    </w:div>
    <w:div w:id="1092316945">
      <w:bodyDiv w:val="1"/>
      <w:marLeft w:val="0"/>
      <w:marRight w:val="0"/>
      <w:marTop w:val="0"/>
      <w:marBottom w:val="0"/>
      <w:divBdr>
        <w:top w:val="none" w:sz="0" w:space="0" w:color="auto"/>
        <w:left w:val="none" w:sz="0" w:space="0" w:color="auto"/>
        <w:bottom w:val="none" w:sz="0" w:space="0" w:color="auto"/>
        <w:right w:val="none" w:sz="0" w:space="0" w:color="auto"/>
      </w:divBdr>
      <w:divsChild>
        <w:div w:id="51779256">
          <w:marLeft w:val="0"/>
          <w:marRight w:val="0"/>
          <w:marTop w:val="0"/>
          <w:marBottom w:val="300"/>
          <w:divBdr>
            <w:top w:val="none" w:sz="0" w:space="0" w:color="auto"/>
            <w:left w:val="none" w:sz="0" w:space="0" w:color="auto"/>
            <w:bottom w:val="none" w:sz="0" w:space="0" w:color="auto"/>
            <w:right w:val="none" w:sz="0" w:space="0" w:color="auto"/>
          </w:divBdr>
        </w:div>
        <w:div w:id="499123148">
          <w:marLeft w:val="0"/>
          <w:marRight w:val="0"/>
          <w:marTop w:val="0"/>
          <w:marBottom w:val="0"/>
          <w:divBdr>
            <w:top w:val="none" w:sz="0" w:space="0" w:color="auto"/>
            <w:left w:val="none" w:sz="0" w:space="0" w:color="auto"/>
            <w:bottom w:val="none" w:sz="0" w:space="0" w:color="auto"/>
            <w:right w:val="none" w:sz="0" w:space="0" w:color="auto"/>
          </w:divBdr>
          <w:divsChild>
            <w:div w:id="483787055">
              <w:marLeft w:val="0"/>
              <w:marRight w:val="0"/>
              <w:marTop w:val="0"/>
              <w:marBottom w:val="150"/>
              <w:divBdr>
                <w:top w:val="none" w:sz="0" w:space="0" w:color="auto"/>
                <w:left w:val="none" w:sz="0" w:space="0" w:color="auto"/>
                <w:bottom w:val="none" w:sz="0" w:space="0" w:color="auto"/>
                <w:right w:val="none" w:sz="0" w:space="0" w:color="auto"/>
              </w:divBdr>
            </w:div>
            <w:div w:id="19407976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532658">
      <w:bodyDiv w:val="1"/>
      <w:marLeft w:val="0"/>
      <w:marRight w:val="0"/>
      <w:marTop w:val="0"/>
      <w:marBottom w:val="0"/>
      <w:divBdr>
        <w:top w:val="none" w:sz="0" w:space="0" w:color="auto"/>
        <w:left w:val="none" w:sz="0" w:space="0" w:color="auto"/>
        <w:bottom w:val="none" w:sz="0" w:space="0" w:color="auto"/>
        <w:right w:val="none" w:sz="0" w:space="0" w:color="auto"/>
      </w:divBdr>
    </w:div>
    <w:div w:id="1183666212">
      <w:bodyDiv w:val="1"/>
      <w:marLeft w:val="0"/>
      <w:marRight w:val="0"/>
      <w:marTop w:val="0"/>
      <w:marBottom w:val="0"/>
      <w:divBdr>
        <w:top w:val="none" w:sz="0" w:space="0" w:color="auto"/>
        <w:left w:val="none" w:sz="0" w:space="0" w:color="auto"/>
        <w:bottom w:val="none" w:sz="0" w:space="0" w:color="auto"/>
        <w:right w:val="none" w:sz="0" w:space="0" w:color="auto"/>
      </w:divBdr>
    </w:div>
    <w:div w:id="143605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3608</Words>
  <Characters>20568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2025-01-28T20:26:00Z</cp:lastPrinted>
  <dcterms:created xsi:type="dcterms:W3CDTF">2025-01-28T18:58:00Z</dcterms:created>
  <dcterms:modified xsi:type="dcterms:W3CDTF">2025-01-28T20:29:00Z</dcterms:modified>
</cp:coreProperties>
</file>